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3C" w:rsidRPr="003D78F1" w:rsidRDefault="004A1FE0" w:rsidP="003D78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F1">
        <w:rPr>
          <w:rFonts w:ascii="Times New Roman" w:hAnsi="Times New Roman" w:cs="Times New Roman"/>
          <w:b/>
          <w:sz w:val="28"/>
          <w:szCs w:val="28"/>
        </w:rPr>
        <w:t>Анкета для раннего выявления родителями зависимости у подростка.</w:t>
      </w:r>
    </w:p>
    <w:p w:rsidR="004A1FE0" w:rsidRDefault="004A1FE0" w:rsidP="004A1F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4A1FE0" w:rsidTr="004A1FE0">
        <w:tc>
          <w:tcPr>
            <w:tcW w:w="8046" w:type="dxa"/>
          </w:tcPr>
          <w:p w:rsidR="004A1FE0" w:rsidRDefault="004A1FE0" w:rsidP="004A1F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525" w:type="dxa"/>
          </w:tcPr>
          <w:p w:rsidR="004A1FE0" w:rsidRDefault="004A1FE0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4A1FE0" w:rsidTr="00C74891">
        <w:tc>
          <w:tcPr>
            <w:tcW w:w="9571" w:type="dxa"/>
            <w:gridSpan w:val="2"/>
          </w:tcPr>
          <w:p w:rsidR="004A1FE0" w:rsidRDefault="004A1FE0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Обнаружили ли Вы у ребёнка:</w:t>
            </w:r>
          </w:p>
        </w:tc>
      </w:tr>
      <w:tr w:rsidR="004A1FE0" w:rsidTr="004A1FE0">
        <w:tc>
          <w:tcPr>
            <w:tcW w:w="8046" w:type="dxa"/>
          </w:tcPr>
          <w:p w:rsidR="004A1FE0" w:rsidRDefault="004A1FE0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снижение успеваемости в школе в течение последнего года;</w:t>
            </w:r>
          </w:p>
          <w:p w:rsidR="004A1FE0" w:rsidRDefault="004A1FE0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неспособность рассказать Вам о том, как протекает общественная жизнь в школе;</w:t>
            </w:r>
          </w:p>
          <w:p w:rsidR="004A1FE0" w:rsidRDefault="004A1FE0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потерю интереса к спортивным и другим внеклассным мероприятиям;</w:t>
            </w:r>
          </w:p>
          <w:p w:rsidR="004A1FE0" w:rsidRDefault="004A1FE0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частую непредсказуемую смену настроения;</w:t>
            </w:r>
          </w:p>
          <w:p w:rsidR="004A1FE0" w:rsidRDefault="004A1FE0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частые синяки, порезы, причины, появления которых он не может объяснить;</w:t>
            </w:r>
          </w:p>
          <w:p w:rsidR="004A1FE0" w:rsidRDefault="004A1FE0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частые простудные заболевания;</w:t>
            </w:r>
          </w:p>
          <w:p w:rsidR="004A1FE0" w:rsidRDefault="004A1FE0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потерю аппетита, похудение;</w:t>
            </w:r>
          </w:p>
          <w:p w:rsidR="004A1FE0" w:rsidRDefault="004A1FE0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выпрашивание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Вас или родственников денег;</w:t>
            </w:r>
          </w:p>
          <w:p w:rsidR="004A1FE0" w:rsidRDefault="004A1FE0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понижение настроения, негативизм, критическое отношение к обычным вещам и событиям;</w:t>
            </w:r>
          </w:p>
          <w:p w:rsidR="004A1FE0" w:rsidRDefault="004A1FE0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самоизоляцию</w:t>
            </w:r>
            <w:r w:rsidR="000F5769">
              <w:rPr>
                <w:rFonts w:ascii="Times New Roman" w:hAnsi="Times New Roman" w:cs="Times New Roman"/>
                <w:sz w:val="28"/>
                <w:szCs w:val="28"/>
              </w:rPr>
              <w:t>, уход от участия в семейной жизни;</w:t>
            </w:r>
          </w:p>
          <w:p w:rsidR="000F5769" w:rsidRDefault="000F5769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скрытость, уединённость, задумчивость, длительное прослушивание магнитофонных записей;</w:t>
            </w:r>
          </w:p>
          <w:p w:rsidR="000F5769" w:rsidRDefault="000F5769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позицию самозащиты в разговоре об особенностях поведения;</w:t>
            </w:r>
          </w:p>
          <w:p w:rsidR="000F5769" w:rsidRDefault="000F5769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гневность, агрессивность, вспыльчивость;</w:t>
            </w:r>
          </w:p>
          <w:p w:rsidR="000F5769" w:rsidRDefault="000F5769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нарастающее безразличие к окружающему, потерю энтузиазма;</w:t>
            </w:r>
          </w:p>
          <w:p w:rsidR="000F5769" w:rsidRDefault="000F5769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резкое снижение успеваемости;</w:t>
            </w:r>
          </w:p>
          <w:p w:rsidR="000F5769" w:rsidRDefault="000F5769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997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татуировки, следы ожогов сигаретой, порезы на предплечьях;</w:t>
            </w:r>
          </w:p>
          <w:p w:rsidR="000F5769" w:rsidRDefault="000F5769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бессонницу, повышенную утомляемость, сменяющуюся необъяснимой энергией;</w:t>
            </w:r>
          </w:p>
          <w:p w:rsidR="000F5769" w:rsidRDefault="000F5769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нарушение памяти, неспособность мыслить логически;</w:t>
            </w:r>
          </w:p>
          <w:p w:rsidR="000F5769" w:rsidRDefault="000F5769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отказ от утреннего туалета, незаинтересованность в смене одежды и т.п.;</w:t>
            </w:r>
          </w:p>
          <w:p w:rsidR="000F5769" w:rsidRDefault="000F5769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нарастающую лживость;</w:t>
            </w:r>
          </w:p>
          <w:p w:rsidR="000F5769" w:rsidRDefault="000F5769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чрезмерно расширенные или суженные зрачки;</w:t>
            </w:r>
          </w:p>
          <w:p w:rsidR="000F5769" w:rsidRDefault="000F5769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значительные суммы денег без известного источника дохода;</w:t>
            </w:r>
          </w:p>
          <w:p w:rsidR="000F5769" w:rsidRDefault="000F5769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частый запах спиртного или появление постороннего запаха лекарства, травы от одежды;</w:t>
            </w:r>
          </w:p>
          <w:p w:rsidR="000F5769" w:rsidRDefault="000F5769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потерю памяти на события, происходящие в период опьянения;</w:t>
            </w:r>
          </w:p>
          <w:p w:rsidR="000F5769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25. наличие шприцев</w:t>
            </w:r>
            <w:r w:rsidR="00A32618">
              <w:rPr>
                <w:rFonts w:ascii="Times New Roman" w:hAnsi="Times New Roman" w:cs="Times New Roman"/>
                <w:sz w:val="28"/>
                <w:szCs w:val="28"/>
              </w:rPr>
              <w:t>, игл, флаконов, закопченной посуды, марганца, уксусной кислоты, ацетона, растворителей;</w:t>
            </w:r>
            <w:proofErr w:type="gramEnd"/>
          </w:p>
          <w:p w:rsidR="00A32618" w:rsidRDefault="00A32618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наличие неизвестных таблеток, порошков, соломы, травы и т.п., особенно если скрывает;</w:t>
            </w:r>
          </w:p>
          <w:p w:rsidR="00A32618" w:rsidRDefault="00A32618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состояние опьянения без запаха спиртного;</w:t>
            </w:r>
          </w:p>
          <w:p w:rsidR="000F5769" w:rsidRDefault="00A32618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покраснение глазных яблок, коричневый налёт на языке, следы от уколов.</w:t>
            </w:r>
          </w:p>
          <w:p w:rsidR="00551DC4" w:rsidRDefault="00551DC4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1FE0" w:rsidRDefault="004A1FE0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A1FE0" w:rsidRDefault="004A1FE0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A1FE0" w:rsidRDefault="004A1FE0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E0" w:rsidRDefault="004A1FE0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A1FE0" w:rsidRDefault="004A1FE0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E0" w:rsidRDefault="004A1FE0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973EC" w:rsidTr="00DC07AD">
        <w:tc>
          <w:tcPr>
            <w:tcW w:w="9571" w:type="dxa"/>
            <w:gridSpan w:val="2"/>
          </w:tcPr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Слышали ли Вы от ребёнка:</w:t>
            </w:r>
          </w:p>
        </w:tc>
      </w:tr>
      <w:tr w:rsidR="004A1FE0" w:rsidTr="004A1FE0">
        <w:tc>
          <w:tcPr>
            <w:tcW w:w="8046" w:type="dxa"/>
          </w:tcPr>
          <w:p w:rsidR="004A1FE0" w:rsidRDefault="00A32618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высказывание о бессмысленности жизни;</w:t>
            </w:r>
          </w:p>
          <w:p w:rsidR="00A32618" w:rsidRDefault="00A32618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разговоры о наркотиках;</w:t>
            </w:r>
          </w:p>
          <w:p w:rsidR="00A32618" w:rsidRDefault="00A32618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отстаивание своего права на употребление табака, наркотиков и т.п.;</w:t>
            </w:r>
          </w:p>
        </w:tc>
        <w:tc>
          <w:tcPr>
            <w:tcW w:w="1525" w:type="dxa"/>
          </w:tcPr>
          <w:p w:rsidR="004A1FE0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973EC" w:rsidTr="00834192">
        <w:tc>
          <w:tcPr>
            <w:tcW w:w="9571" w:type="dxa"/>
            <w:gridSpan w:val="2"/>
          </w:tcPr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Сталкивались ли Вы со следующим:</w:t>
            </w:r>
          </w:p>
        </w:tc>
      </w:tr>
      <w:tr w:rsidR="004A1FE0" w:rsidTr="004A1FE0">
        <w:tc>
          <w:tcPr>
            <w:tcW w:w="8046" w:type="dxa"/>
          </w:tcPr>
          <w:p w:rsidR="00A32618" w:rsidRDefault="00A32618" w:rsidP="00A326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пропажей лекарств из домашней аптечки;</w:t>
            </w:r>
          </w:p>
          <w:p w:rsidR="00A32618" w:rsidRDefault="00A32618" w:rsidP="00A326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пропажей из дома денег, ценностей, книг, одежды и др.;</w:t>
            </w:r>
          </w:p>
        </w:tc>
        <w:tc>
          <w:tcPr>
            <w:tcW w:w="1525" w:type="dxa"/>
          </w:tcPr>
          <w:p w:rsidR="004A1FE0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973EC" w:rsidTr="00773CBD">
        <w:tc>
          <w:tcPr>
            <w:tcW w:w="9571" w:type="dxa"/>
            <w:gridSpan w:val="2"/>
          </w:tcPr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 Случалось ли с Вашим ребёнком:</w:t>
            </w:r>
          </w:p>
        </w:tc>
      </w:tr>
      <w:tr w:rsidR="00A32618" w:rsidTr="004A1FE0">
        <w:tc>
          <w:tcPr>
            <w:tcW w:w="8046" w:type="dxa"/>
          </w:tcPr>
          <w:p w:rsidR="00A32618" w:rsidRDefault="00A32618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задержание в связи с употреблением опьяняющих средств на дискотеках, вечерах и т.п.;</w:t>
            </w:r>
          </w:p>
          <w:p w:rsidR="00A32618" w:rsidRDefault="00A32618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задержание в связи с вождением</w:t>
            </w:r>
            <w:r w:rsidR="00997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автотранспорта в состоянии опьянения;</w:t>
            </w:r>
          </w:p>
          <w:p w:rsidR="00A32618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совершение кражи;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арест, в связи с хранением, перевозкой, приобретением или сбытом наркотиков;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другие противоправные действия в состоянии опьянения (в т.ч. алкогольного). </w:t>
            </w:r>
          </w:p>
        </w:tc>
        <w:tc>
          <w:tcPr>
            <w:tcW w:w="1525" w:type="dxa"/>
          </w:tcPr>
          <w:p w:rsidR="00A32618" w:rsidRDefault="00A32618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3EC" w:rsidRDefault="009973EC" w:rsidP="004A1F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A1FE0" w:rsidRDefault="004A1FE0" w:rsidP="004A1F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3EC" w:rsidRDefault="009973EC" w:rsidP="004A1F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B31DAE" w:rsidRDefault="00B31DAE" w:rsidP="004A1F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DAE" w:rsidRPr="00B31DAE" w:rsidRDefault="00B31DAE" w:rsidP="004A1F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BED9EF"/>
        </w:rPr>
        <w:t>Если вы обнаружили</w:t>
      </w:r>
      <w:r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BED9EF"/>
        </w:rPr>
        <w:t> </w:t>
      </w:r>
      <w:r>
        <w:rPr>
          <w:rStyle w:val="a4"/>
          <w:rFonts w:ascii="Calibri" w:hAnsi="Calibri" w:cs="Calibri"/>
          <w:b/>
          <w:bCs/>
          <w:color w:val="000000"/>
          <w:sz w:val="28"/>
          <w:szCs w:val="28"/>
          <w:shd w:val="clear" w:color="auto" w:fill="BED9EF"/>
        </w:rPr>
        <w:t>более чем 10 признаков и их суммарная оценка превышает 2000 баллов,</w:t>
      </w:r>
      <w:r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BED9EF"/>
        </w:rPr>
        <w:t> </w:t>
      </w:r>
      <w:r>
        <w:rPr>
          <w:rFonts w:ascii="Calibri" w:hAnsi="Calibri" w:cs="Calibri"/>
          <w:color w:val="000000"/>
          <w:sz w:val="28"/>
          <w:szCs w:val="28"/>
          <w:shd w:val="clear" w:color="auto" w:fill="BED9EF"/>
        </w:rPr>
        <w:t>можно с большой вероятностью предположить химическую зависимость.</w:t>
      </w:r>
    </w:p>
    <w:sectPr w:rsidR="00B31DAE" w:rsidRPr="00B31DAE" w:rsidSect="00551D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FE0"/>
    <w:rsid w:val="000F5769"/>
    <w:rsid w:val="003D78F1"/>
    <w:rsid w:val="004A1FE0"/>
    <w:rsid w:val="00551DC4"/>
    <w:rsid w:val="00763565"/>
    <w:rsid w:val="009973EC"/>
    <w:rsid w:val="00A32618"/>
    <w:rsid w:val="00B31DAE"/>
    <w:rsid w:val="00C3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1DAE"/>
  </w:style>
  <w:style w:type="character" w:styleId="a4">
    <w:name w:val="Emphasis"/>
    <w:basedOn w:val="a0"/>
    <w:uiPriority w:val="20"/>
    <w:qFormat/>
    <w:rsid w:val="00B31D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5</cp:revision>
  <cp:lastPrinted>2015-03-14T01:32:00Z</cp:lastPrinted>
  <dcterms:created xsi:type="dcterms:W3CDTF">2015-03-14T00:49:00Z</dcterms:created>
  <dcterms:modified xsi:type="dcterms:W3CDTF">2015-10-30T06:20:00Z</dcterms:modified>
</cp:coreProperties>
</file>