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0D" w:rsidRDefault="00AD320D" w:rsidP="004A32C9">
      <w:pPr>
        <w:shd w:val="clear" w:color="auto" w:fill="FFFFFF"/>
        <w:spacing w:line="245" w:lineRule="atLeast"/>
        <w:rPr>
          <w:sz w:val="28"/>
          <w:szCs w:val="28"/>
        </w:rPr>
      </w:pPr>
    </w:p>
    <w:p w:rsidR="00AD320D" w:rsidRDefault="00AD320D" w:rsidP="00AD320D">
      <w:pPr>
        <w:pStyle w:val="a4"/>
        <w:shd w:val="clear" w:color="auto" w:fill="FFFFFF"/>
        <w:spacing w:line="245" w:lineRule="atLeast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9312079"/>
            <wp:effectExtent l="0" t="0" r="0" b="0"/>
            <wp:docPr id="2" name="Рисунок 2" descr="\\SERVER\setevoi\КАШИНИНА В.Н\Готово\IMG_000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etevoi\КАШИНИНА В.Н\Готово\IMG_0008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0792" t="3839" r="5233" b="7643"/>
                    <a:stretch/>
                  </pic:blipFill>
                  <pic:spPr bwMode="auto">
                    <a:xfrm>
                      <a:off x="0" y="0"/>
                      <a:ext cx="6201763" cy="93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20D" w:rsidRDefault="00AD320D" w:rsidP="00AD320D">
      <w:pPr>
        <w:pStyle w:val="a4"/>
        <w:shd w:val="clear" w:color="auto" w:fill="FFFFFF"/>
        <w:spacing w:line="245" w:lineRule="atLeast"/>
        <w:ind w:left="284"/>
        <w:rPr>
          <w:sz w:val="28"/>
          <w:szCs w:val="28"/>
        </w:rPr>
      </w:pPr>
    </w:p>
    <w:p w:rsidR="00CC76F7" w:rsidRPr="004A32C9" w:rsidRDefault="00CC76F7" w:rsidP="004A32C9">
      <w:pPr>
        <w:pStyle w:val="a4"/>
        <w:numPr>
          <w:ilvl w:val="0"/>
          <w:numId w:val="19"/>
        </w:numPr>
        <w:shd w:val="clear" w:color="auto" w:fill="FFFFFF"/>
        <w:spacing w:line="245" w:lineRule="atLeast"/>
        <w:ind w:left="142" w:firstLine="142"/>
        <w:rPr>
          <w:sz w:val="28"/>
          <w:szCs w:val="28"/>
        </w:rPr>
      </w:pPr>
      <w:r w:rsidRPr="004A32C9">
        <w:rPr>
          <w:sz w:val="28"/>
          <w:szCs w:val="28"/>
        </w:rPr>
        <w:t>Конвенцией о правах детей;</w:t>
      </w:r>
    </w:p>
    <w:p w:rsidR="00CC76F7" w:rsidRPr="004A32C9" w:rsidRDefault="00CC76F7" w:rsidP="004A32C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sz w:val="28"/>
          <w:szCs w:val="28"/>
        </w:rPr>
      </w:pPr>
      <w:r w:rsidRPr="004A32C9">
        <w:rPr>
          <w:sz w:val="28"/>
          <w:szCs w:val="28"/>
        </w:rPr>
        <w:t xml:space="preserve">Конституцией РФ;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На основании Федерального закона Российской Федерации от 29 декабря 2012 г. N 273-ФЗ "Об образовании в Российской Федерации";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0" w:firstLine="284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На основании Федерального Закона Российской Федерации от 24.06.1999 г., № 120-ФЗ «Об основах системы профилактики безнадзорности и правонарушений несовершеннолетних»;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142" w:firstLine="142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На основании "Семейного кодекса Российской Федерации" от 29.12.1995 N 223-ФЗ (ред. от 30.12.2015);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Федерального закона от 24.07.1998 N 124-ФЗ (ред. от 28.11.2015) "Об основных гарантиях прав ребенка в Российской Федерации";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Уставом образовательного учреждения;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настоящим Положением.</w:t>
      </w:r>
    </w:p>
    <w:p w:rsidR="00C70578" w:rsidRPr="004A32C9" w:rsidRDefault="00CC76F7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>2. Цели и задачи Социально-психологической службы.</w:t>
      </w:r>
    </w:p>
    <w:p w:rsidR="00CC76F7" w:rsidRPr="004A32C9" w:rsidRDefault="00CC76F7" w:rsidP="004A3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A32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32C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C70578" w:rsidRPr="004A32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службы является психологическое сопровождение личностной и социальной адаптации детей, обучающихся в школе, а также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образовательно-воспитательном пространстве школы</w:t>
      </w:r>
      <w:r w:rsidRPr="004A32C9">
        <w:rPr>
          <w:rFonts w:ascii="Times New Roman" w:hAnsi="Times New Roman" w:cs="Times New Roman"/>
          <w:sz w:val="28"/>
          <w:szCs w:val="28"/>
        </w:rPr>
        <w:t>.</w:t>
      </w:r>
    </w:p>
    <w:p w:rsidR="00CC76F7" w:rsidRPr="004A32C9" w:rsidRDefault="00CC76F7" w:rsidP="004A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4A32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задачи Социально-психологической службы:</w:t>
      </w:r>
    </w:p>
    <w:p w:rsidR="00CC76F7" w:rsidRPr="004A32C9" w:rsidRDefault="00CC76F7" w:rsidP="004A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3341" w:rsidRPr="004A32C9">
        <w:rPr>
          <w:rFonts w:ascii="Times New Roman" w:hAnsi="Times New Roman" w:cs="Times New Roman"/>
          <w:sz w:val="28"/>
          <w:szCs w:val="28"/>
        </w:rPr>
        <w:t>О</w:t>
      </w:r>
      <w:r w:rsidR="004458A7" w:rsidRPr="004A32C9">
        <w:rPr>
          <w:rFonts w:ascii="Times New Roman" w:eastAsia="Times New Roman" w:hAnsi="Times New Roman" w:cs="Times New Roman"/>
          <w:sz w:val="28"/>
          <w:szCs w:val="28"/>
        </w:rPr>
        <w:t>казание помощи лицам, нуждающимся в социально-психологической поддержке</w:t>
      </w:r>
      <w:r w:rsidR="008C3341" w:rsidRPr="004A32C9">
        <w:rPr>
          <w:rFonts w:ascii="Times New Roman" w:hAnsi="Times New Roman" w:cs="Times New Roman"/>
          <w:sz w:val="28"/>
          <w:szCs w:val="28"/>
        </w:rPr>
        <w:t xml:space="preserve"> в условиях школы: консультативно-диагностическая, коррекционная, психопрофилактическая, реабилитационная</w:t>
      </w:r>
      <w:r w:rsidR="008C3341"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помощь;</w:t>
      </w:r>
    </w:p>
    <w:p w:rsidR="00CC76F7" w:rsidRPr="004A32C9" w:rsidRDefault="00CC76F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2)</w:t>
      </w:r>
      <w:r w:rsidR="008C3341" w:rsidRPr="004A32C9">
        <w:rPr>
          <w:rStyle w:val="50"/>
          <w:b w:val="0"/>
          <w:sz w:val="28"/>
          <w:szCs w:val="28"/>
        </w:rPr>
        <w:t xml:space="preserve"> </w:t>
      </w:r>
      <w:r w:rsidR="008C3341" w:rsidRPr="004A32C9">
        <w:rPr>
          <w:color w:val="000000"/>
          <w:sz w:val="28"/>
          <w:szCs w:val="28"/>
        </w:rPr>
        <w:t>Содействие укреплению взаимопонимания и взаимодействия между субъектами воспитательного процесса;</w:t>
      </w:r>
    </w:p>
    <w:p w:rsidR="00CC76F7" w:rsidRPr="004A32C9" w:rsidRDefault="00CC76F7" w:rsidP="004A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C3341"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просвещение с целью создания оптимальных условий для взаимопонимания в семье, в социуме;</w:t>
      </w:r>
    </w:p>
    <w:p w:rsidR="00CC76F7" w:rsidRPr="004A32C9" w:rsidRDefault="004458A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4</w:t>
      </w:r>
      <w:r w:rsidR="008C3341" w:rsidRPr="004A32C9">
        <w:rPr>
          <w:color w:val="000000"/>
          <w:sz w:val="28"/>
          <w:szCs w:val="28"/>
        </w:rPr>
        <w:t>) 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самовоспитанию;</w:t>
      </w:r>
    </w:p>
    <w:p w:rsidR="00394F77" w:rsidRPr="004A32C9" w:rsidRDefault="004458A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5</w:t>
      </w:r>
      <w:r w:rsidR="00CC76F7" w:rsidRPr="004A32C9">
        <w:rPr>
          <w:color w:val="000000"/>
          <w:sz w:val="28"/>
          <w:szCs w:val="28"/>
        </w:rPr>
        <w:t xml:space="preserve">) </w:t>
      </w:r>
      <w:r w:rsidR="008C3341" w:rsidRPr="004A32C9">
        <w:rPr>
          <w:rStyle w:val="50"/>
          <w:b w:val="0"/>
          <w:sz w:val="28"/>
          <w:szCs w:val="28"/>
        </w:rPr>
        <w:t>Обеспечение взаимодействия между школой и городскими учреждениями по оказанию</w:t>
      </w:r>
      <w:r w:rsidR="008C3341" w:rsidRPr="004A32C9">
        <w:rPr>
          <w:sz w:val="28"/>
          <w:szCs w:val="28"/>
        </w:rPr>
        <w:t xml:space="preserve"> социально-</w:t>
      </w:r>
      <w:proofErr w:type="gramStart"/>
      <w:r w:rsidR="008C3341" w:rsidRPr="004A32C9">
        <w:rPr>
          <w:sz w:val="28"/>
          <w:szCs w:val="28"/>
        </w:rPr>
        <w:t>психологической</w:t>
      </w:r>
      <w:r w:rsidR="00394F77" w:rsidRPr="004A32C9">
        <w:rPr>
          <w:sz w:val="28"/>
          <w:szCs w:val="28"/>
        </w:rPr>
        <w:t xml:space="preserve"> </w:t>
      </w:r>
      <w:r w:rsidR="008C3341" w:rsidRPr="004A32C9">
        <w:rPr>
          <w:rStyle w:val="50"/>
          <w:b w:val="0"/>
          <w:sz w:val="28"/>
          <w:szCs w:val="28"/>
        </w:rPr>
        <w:t xml:space="preserve"> помощи</w:t>
      </w:r>
      <w:proofErr w:type="gramEnd"/>
      <w:r w:rsidR="008C3341" w:rsidRPr="004A32C9">
        <w:rPr>
          <w:rStyle w:val="50"/>
          <w:b w:val="0"/>
          <w:sz w:val="28"/>
          <w:szCs w:val="28"/>
        </w:rPr>
        <w:t xml:space="preserve"> обучающимся и их семьям</w:t>
      </w:r>
      <w:r w:rsidR="00394F77" w:rsidRPr="004A32C9">
        <w:rPr>
          <w:rStyle w:val="50"/>
          <w:b w:val="0"/>
          <w:sz w:val="28"/>
          <w:szCs w:val="28"/>
        </w:rPr>
        <w:t>.</w:t>
      </w:r>
    </w:p>
    <w:p w:rsidR="00F80832" w:rsidRPr="004A32C9" w:rsidRDefault="00F80832" w:rsidP="004A32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Направления работы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Социально-педагогическое. Выявление социальных и личностных проблем детей всех возрастов, у их родителей.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Социально-правовое. Защита прав ребенка.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Социально-психологическое. Психолого- педагогическое просвещение с целью создания оптимальных условий для взаимопонимания в семье, в социуме.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Социально-профилактическое. Раннее выявление и предупреждение факторов отклоняющего поведения у учащихся.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Социально-диагностическое. Установление причин отклоняющего поведения детей и подростков, причин социального неблагополучия семьи.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Социально-информационное. Повышение педагогической и законодательной грамотности.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Социально-медицинское. </w:t>
      </w:r>
    </w:p>
    <w:p w:rsidR="00F80832" w:rsidRPr="004A32C9" w:rsidRDefault="00F80832" w:rsidP="004A32C9">
      <w:pPr>
        <w:pStyle w:val="6"/>
        <w:spacing w:after="0" w:afterAutospacing="0"/>
        <w:jc w:val="both"/>
        <w:rPr>
          <w:sz w:val="28"/>
          <w:szCs w:val="28"/>
        </w:rPr>
      </w:pPr>
      <w:r w:rsidRPr="004A32C9">
        <w:rPr>
          <w:bCs w:val="0"/>
          <w:sz w:val="28"/>
          <w:szCs w:val="28"/>
        </w:rPr>
        <w:t>4</w:t>
      </w:r>
      <w:r w:rsidRPr="004A32C9">
        <w:rPr>
          <w:sz w:val="28"/>
          <w:szCs w:val="28"/>
        </w:rPr>
        <w:t xml:space="preserve">. Функции </w:t>
      </w:r>
      <w:r w:rsidRPr="004A32C9">
        <w:rPr>
          <w:rStyle w:val="a3"/>
          <w:b/>
          <w:bCs/>
          <w:sz w:val="28"/>
          <w:szCs w:val="28"/>
        </w:rPr>
        <w:t>Социально-психологической службы.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4A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Социально-педагогическое: </w:t>
      </w:r>
    </w:p>
    <w:p w:rsidR="00F80832" w:rsidRPr="004A32C9" w:rsidRDefault="00F80832" w:rsidP="00BF74A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Оказание квалифицированной социально-педагогической помощи ребенку в саморазвитии, самопознании, самооценке, самоутверждении, самореализации.</w:t>
      </w:r>
    </w:p>
    <w:p w:rsidR="005441E3" w:rsidRPr="004A32C9" w:rsidRDefault="00F80832" w:rsidP="00BF74A6">
      <w:pPr>
        <w:pStyle w:val="6"/>
        <w:numPr>
          <w:ilvl w:val="0"/>
          <w:numId w:val="16"/>
        </w:numPr>
        <w:spacing w:before="0" w:beforeAutospacing="0" w:after="0" w:afterAutospacing="0"/>
        <w:ind w:left="142" w:firstLine="218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Усиление позитивных влияний и нейтрализация или переключение негативных влияний социальной среды.</w:t>
      </w:r>
      <w:r w:rsidR="005441E3" w:rsidRPr="004A32C9">
        <w:rPr>
          <w:b w:val="0"/>
          <w:sz w:val="28"/>
          <w:szCs w:val="28"/>
        </w:rPr>
        <w:t xml:space="preserve"> </w:t>
      </w:r>
    </w:p>
    <w:p w:rsidR="00F80832" w:rsidRPr="004A32C9" w:rsidRDefault="005441E3" w:rsidP="00BF74A6">
      <w:pPr>
        <w:pStyle w:val="6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Разработка стратегии педагогического воздействия на учащихся "группы риска".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4.2. Социально-правовое: </w:t>
      </w:r>
    </w:p>
    <w:p w:rsidR="00F80832" w:rsidRPr="004A32C9" w:rsidRDefault="00F80832" w:rsidP="00BF74A6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имеющего арсенала правовых норм для защиты прав и интересов личности.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4.3. Социально-психологическое: </w:t>
      </w:r>
    </w:p>
    <w:p w:rsidR="00F80832" w:rsidRPr="004A32C9" w:rsidRDefault="00F80832" w:rsidP="00BF74A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Оказание помощи в разрешении межличностных конфликтов, снятие депрессивного состояния.</w:t>
      </w:r>
    </w:p>
    <w:p w:rsidR="00F80832" w:rsidRPr="004A32C9" w:rsidRDefault="00F80832" w:rsidP="00BF74A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социально-психологическую консультацию для учащихся, педагогов, родителей.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4.4. Социально-профилактическое: </w:t>
      </w:r>
    </w:p>
    <w:p w:rsidR="00F80832" w:rsidRPr="004A32C9" w:rsidRDefault="00F80832" w:rsidP="00BF74A6">
      <w:pPr>
        <w:pStyle w:val="6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Организация системы профилактических мер по предупреждению отклоняющегося (</w:t>
      </w:r>
      <w:proofErr w:type="spellStart"/>
      <w:r w:rsidRPr="004A32C9">
        <w:rPr>
          <w:b w:val="0"/>
          <w:sz w:val="28"/>
          <w:szCs w:val="28"/>
        </w:rPr>
        <w:t>девиантного</w:t>
      </w:r>
      <w:proofErr w:type="spellEnd"/>
      <w:r w:rsidRPr="004A32C9">
        <w:rPr>
          <w:b w:val="0"/>
          <w:sz w:val="28"/>
          <w:szCs w:val="28"/>
        </w:rPr>
        <w:t>) и преступного (</w:t>
      </w:r>
      <w:proofErr w:type="spellStart"/>
      <w:r w:rsidRPr="004A32C9">
        <w:rPr>
          <w:b w:val="0"/>
          <w:sz w:val="28"/>
          <w:szCs w:val="28"/>
        </w:rPr>
        <w:t>деликтивного</w:t>
      </w:r>
      <w:proofErr w:type="spellEnd"/>
      <w:r w:rsidRPr="004A32C9">
        <w:rPr>
          <w:b w:val="0"/>
          <w:sz w:val="28"/>
          <w:szCs w:val="28"/>
        </w:rPr>
        <w:t xml:space="preserve">) поведения детей и подростков. </w:t>
      </w:r>
    </w:p>
    <w:p w:rsidR="00F80832" w:rsidRPr="004A32C9" w:rsidRDefault="00F80832" w:rsidP="004A32C9">
      <w:pPr>
        <w:pStyle w:val="6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Пропаганда здорового образа жизни, </w:t>
      </w:r>
    </w:p>
    <w:p w:rsidR="00F80832" w:rsidRPr="004A32C9" w:rsidRDefault="00F80832" w:rsidP="004A32C9">
      <w:pPr>
        <w:pStyle w:val="6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Просветительская работа с родителями учащихся.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4.5. Социально-диагностическое: </w:t>
      </w:r>
    </w:p>
    <w:p w:rsid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Выявление причин и характера отклонений в поведении и учении. </w:t>
      </w:r>
    </w:p>
    <w:p w:rsidR="00BF74A6" w:rsidRP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4A6">
        <w:rPr>
          <w:b w:val="0"/>
          <w:sz w:val="28"/>
          <w:szCs w:val="28"/>
        </w:rPr>
        <w:t xml:space="preserve">Изучение социальной ситуации развития ученика, его положения в коллективе. </w:t>
      </w:r>
    </w:p>
    <w:p w:rsidR="00F80832" w:rsidRP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BF74A6">
        <w:rPr>
          <w:b w:val="0"/>
          <w:sz w:val="28"/>
          <w:szCs w:val="28"/>
        </w:rPr>
        <w:t>Определение потенциальных возможностей и способностей учащегося.</w:t>
      </w:r>
    </w:p>
    <w:p w:rsidR="00F80832" w:rsidRPr="004A32C9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Отслеживание и анализ динамики развития учащихся и классных коллективов.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4.6. Социально-информационное. </w:t>
      </w:r>
    </w:p>
    <w:p w:rsidR="00F80832" w:rsidRPr="004A32C9" w:rsidRDefault="00F80832" w:rsidP="00BF74A6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4.7. Социально-медицинское. </w:t>
      </w:r>
    </w:p>
    <w:p w:rsidR="00F80832" w:rsidRPr="004A32C9" w:rsidRDefault="00F80832" w:rsidP="00BF74A6">
      <w:pPr>
        <w:numPr>
          <w:ilvl w:val="0"/>
          <w:numId w:val="1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711874" w:rsidRPr="004A32C9" w:rsidRDefault="00394F77" w:rsidP="004A32C9">
      <w:pPr>
        <w:pStyle w:val="6"/>
        <w:spacing w:before="0" w:beforeAutospacing="0" w:after="0" w:afterAutospacing="0"/>
        <w:ind w:left="240" w:hanging="240"/>
        <w:jc w:val="both"/>
        <w:rPr>
          <w:b w:val="0"/>
          <w:sz w:val="28"/>
          <w:szCs w:val="28"/>
        </w:rPr>
      </w:pPr>
      <w:r w:rsidRPr="004A32C9">
        <w:rPr>
          <w:sz w:val="28"/>
          <w:szCs w:val="28"/>
        </w:rPr>
        <w:t>5.</w:t>
      </w:r>
      <w:r w:rsidR="005441E3" w:rsidRPr="004A32C9">
        <w:rPr>
          <w:sz w:val="28"/>
          <w:szCs w:val="28"/>
        </w:rPr>
        <w:t xml:space="preserve"> </w:t>
      </w:r>
      <w:r w:rsidR="00711874" w:rsidRPr="004A32C9">
        <w:rPr>
          <w:rStyle w:val="a3"/>
          <w:b/>
          <w:bCs/>
          <w:sz w:val="28"/>
          <w:szCs w:val="28"/>
        </w:rPr>
        <w:t>Организация работы социально-психологической службы.</w:t>
      </w:r>
    </w:p>
    <w:p w:rsidR="00C70578" w:rsidRPr="004A32C9" w:rsidRDefault="00C70578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Специалисты </w:t>
      </w:r>
      <w:r w:rsidR="00AB2B1A" w:rsidRPr="004A32C9">
        <w:rPr>
          <w:rFonts w:ascii="Times New Roman" w:hAnsi="Times New Roman" w:cs="Times New Roman"/>
          <w:sz w:val="28"/>
          <w:szCs w:val="28"/>
        </w:rPr>
        <w:t>СПС</w:t>
      </w:r>
      <w:r w:rsidR="00AB2B1A" w:rsidRPr="004A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работают с отдельной личностью, с отдельным ребенком, а если с группой, то небольшой, если с семьей, то с каждой в отдельности.</w:t>
      </w:r>
    </w:p>
    <w:p w:rsidR="00C70578" w:rsidRPr="004A32C9" w:rsidRDefault="00C70578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 xml:space="preserve"> В состав социально-психологической службы школы входят</w:t>
      </w:r>
      <w:r w:rsidRPr="004A32C9">
        <w:rPr>
          <w:rFonts w:ascii="Times New Roman" w:hAnsi="Times New Roman" w:cs="Times New Roman"/>
          <w:sz w:val="28"/>
          <w:szCs w:val="28"/>
        </w:rPr>
        <w:t>: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психолог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классные руководители (участвуют по необходимости)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учителя-предметники (участвуют по необходимости)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инспектор КДН (участвует по необходимости)</w:t>
      </w:r>
    </w:p>
    <w:p w:rsidR="00711874" w:rsidRPr="004A32C9" w:rsidRDefault="00711874" w:rsidP="00BF74A6">
      <w:pPr>
        <w:pStyle w:val="6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 </w:t>
      </w:r>
      <w:r w:rsidR="00C70578" w:rsidRPr="004A32C9">
        <w:rPr>
          <w:b w:val="0"/>
          <w:sz w:val="28"/>
          <w:szCs w:val="28"/>
        </w:rPr>
        <w:t>5.2.</w:t>
      </w:r>
      <w:r w:rsidR="00C70578" w:rsidRPr="004A32C9">
        <w:rPr>
          <w:sz w:val="28"/>
          <w:szCs w:val="28"/>
        </w:rPr>
        <w:t xml:space="preserve"> </w:t>
      </w:r>
      <w:r w:rsidRPr="004A32C9">
        <w:rPr>
          <w:b w:val="0"/>
          <w:sz w:val="28"/>
          <w:szCs w:val="28"/>
        </w:rPr>
        <w:t>Координацию деятельности службы осуществляет заместитель директора школы по воспитательной работе.</w:t>
      </w:r>
    </w:p>
    <w:p w:rsidR="00711874" w:rsidRPr="004A32C9" w:rsidRDefault="00C70578" w:rsidP="004A32C9">
      <w:pPr>
        <w:pStyle w:val="6"/>
        <w:shd w:val="clear" w:color="auto" w:fill="FFFFFF"/>
        <w:spacing w:before="0" w:beforeAutospacing="0" w:after="0" w:afterAutospacing="0"/>
        <w:ind w:right="67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5</w:t>
      </w:r>
      <w:r w:rsidR="00711874" w:rsidRPr="004A32C9">
        <w:rPr>
          <w:b w:val="0"/>
          <w:sz w:val="28"/>
          <w:szCs w:val="28"/>
        </w:rPr>
        <w:t>.3. На время отсутствия педагога-психолога и социального педагога их обязанности могут быть переданы только лицам, обладающим необхо</w:t>
      </w:r>
      <w:r w:rsidR="00711874" w:rsidRPr="004A32C9">
        <w:rPr>
          <w:b w:val="0"/>
          <w:sz w:val="28"/>
          <w:szCs w:val="28"/>
        </w:rPr>
        <w:softHyphen/>
        <w:t>димой квалификацией.</w:t>
      </w:r>
    </w:p>
    <w:p w:rsidR="00BF74A6" w:rsidRDefault="00BF74A6" w:rsidP="00BF74A6">
      <w:pPr>
        <w:spacing w:after="0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BF74A6" w:rsidRDefault="00711874" w:rsidP="00BF74A6">
      <w:pPr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b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b/>
          <w:sz w:val="28"/>
          <w:szCs w:val="28"/>
        </w:rPr>
        <w:t>.Обязанности и права сотрудников СПС</w:t>
      </w:r>
    </w:p>
    <w:p w:rsidR="00711874" w:rsidRPr="004A32C9" w:rsidRDefault="00BF74A6" w:rsidP="00BF74A6">
      <w:pPr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Сотрудники социально-психологической службы </w:t>
      </w:r>
      <w:r w:rsidR="00711874" w:rsidRPr="004A32C9">
        <w:rPr>
          <w:rFonts w:ascii="Times New Roman" w:eastAsia="Times New Roman" w:hAnsi="Times New Roman" w:cs="Times New Roman"/>
          <w:b/>
          <w:sz w:val="28"/>
          <w:szCs w:val="28"/>
        </w:rPr>
        <w:t>обязаны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.1.Участвовать в работе семинаров, педагогических советов школы, конференций, проводимых вышестоящими организациями; постоянно повышать свой профессиональный уровень.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.2.Отчитываться о ходе и результатах проводимой работы перед администрацией школы.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.3.Рассматривать запросы и принимать решения строго в пределах своей профессиональной компетенции.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.4. В решении всех вопросов исходить из интересов обучающегося.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.5.Работать в тесном контакте с администрацией, педагогическим коллективом и родителями обучающихся.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.6.Хранить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BF74A6" w:rsidRDefault="00711874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.7.Информировать участников педагогических 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п.7.5. данного Положения.</w:t>
      </w:r>
    </w:p>
    <w:p w:rsidR="00711874" w:rsidRPr="004A32C9" w:rsidRDefault="00711874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Сотрудники социально-психологической службы имеют </w:t>
      </w:r>
      <w:r w:rsidRPr="004A32C9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.8.Принимать участие в педагогических советах</w:t>
      </w:r>
      <w:r w:rsidRPr="004A32C9">
        <w:rPr>
          <w:rFonts w:ascii="Times New Roman" w:hAnsi="Times New Roman" w:cs="Times New Roman"/>
          <w:sz w:val="28"/>
          <w:szCs w:val="28"/>
        </w:rPr>
        <w:t xml:space="preserve">,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заседаниях методических </w:t>
      </w:r>
      <w:proofErr w:type="gramStart"/>
      <w:r w:rsidRPr="004A32C9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4A32C9">
        <w:rPr>
          <w:rFonts w:ascii="Times New Roman" w:hAnsi="Times New Roman" w:cs="Times New Roman"/>
          <w:sz w:val="28"/>
          <w:szCs w:val="28"/>
        </w:rPr>
        <w:t xml:space="preserve"> 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ПМП консилиумах.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.9.Посещать уроки, внеклассные и внешкольные мероприятия, занятия </w:t>
      </w:r>
      <w:r w:rsidR="00BF74A6">
        <w:rPr>
          <w:rFonts w:ascii="Times New Roman" w:eastAsia="Times New Roman" w:hAnsi="Times New Roman" w:cs="Times New Roman"/>
          <w:sz w:val="28"/>
          <w:szCs w:val="28"/>
        </w:rPr>
        <w:t>группы продленного дня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наблюдений за поведением и деятельностью обучающихся.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.10.Знакомиться с необходимой для работы документацией.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6.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11.Проводить в школе групповые и индивидуальные психологические исследования</w:t>
      </w:r>
      <w:r w:rsidRPr="004A32C9">
        <w:rPr>
          <w:rFonts w:ascii="Times New Roman" w:hAnsi="Times New Roman" w:cs="Times New Roman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(в соответствии с запросами).</w:t>
      </w:r>
    </w:p>
    <w:p w:rsidR="008570B5" w:rsidRPr="004A32C9" w:rsidRDefault="008570B5" w:rsidP="004A3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70B5" w:rsidRPr="004A32C9" w:rsidSect="00AD32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2E"/>
    <w:multiLevelType w:val="hybridMultilevel"/>
    <w:tmpl w:val="62CE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B97"/>
    <w:multiLevelType w:val="multilevel"/>
    <w:tmpl w:val="FA6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7860"/>
    <w:multiLevelType w:val="hybridMultilevel"/>
    <w:tmpl w:val="A2B48298"/>
    <w:lvl w:ilvl="0" w:tplc="829AE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1E4"/>
    <w:multiLevelType w:val="multilevel"/>
    <w:tmpl w:val="452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153B2"/>
    <w:multiLevelType w:val="multilevel"/>
    <w:tmpl w:val="1C88D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98427D"/>
    <w:multiLevelType w:val="multilevel"/>
    <w:tmpl w:val="CEFC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A7E75"/>
    <w:multiLevelType w:val="multilevel"/>
    <w:tmpl w:val="2F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A3A91"/>
    <w:multiLevelType w:val="hybridMultilevel"/>
    <w:tmpl w:val="D00E46D0"/>
    <w:lvl w:ilvl="0" w:tplc="285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4AE"/>
    <w:multiLevelType w:val="hybridMultilevel"/>
    <w:tmpl w:val="9CDE6942"/>
    <w:lvl w:ilvl="0" w:tplc="A762C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664"/>
    <w:multiLevelType w:val="multilevel"/>
    <w:tmpl w:val="9D2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9223D"/>
    <w:multiLevelType w:val="multilevel"/>
    <w:tmpl w:val="542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C6DDC"/>
    <w:multiLevelType w:val="multilevel"/>
    <w:tmpl w:val="D5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6623F"/>
    <w:multiLevelType w:val="hybridMultilevel"/>
    <w:tmpl w:val="67D26754"/>
    <w:lvl w:ilvl="0" w:tplc="738AF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04FC"/>
    <w:multiLevelType w:val="multilevel"/>
    <w:tmpl w:val="99B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B5BA1"/>
    <w:multiLevelType w:val="multilevel"/>
    <w:tmpl w:val="D0FE54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F2E0C"/>
    <w:multiLevelType w:val="multilevel"/>
    <w:tmpl w:val="639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659DF"/>
    <w:multiLevelType w:val="multilevel"/>
    <w:tmpl w:val="012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F5B51"/>
    <w:multiLevelType w:val="multilevel"/>
    <w:tmpl w:val="198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806F9"/>
    <w:multiLevelType w:val="hybridMultilevel"/>
    <w:tmpl w:val="5DEED644"/>
    <w:lvl w:ilvl="0" w:tplc="6764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18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8AD"/>
    <w:rsid w:val="000D797A"/>
    <w:rsid w:val="00190AC3"/>
    <w:rsid w:val="00216E31"/>
    <w:rsid w:val="002245CD"/>
    <w:rsid w:val="002C56B3"/>
    <w:rsid w:val="002E07D7"/>
    <w:rsid w:val="002E7D89"/>
    <w:rsid w:val="00325CA7"/>
    <w:rsid w:val="00394F77"/>
    <w:rsid w:val="004458A7"/>
    <w:rsid w:val="004A32C9"/>
    <w:rsid w:val="005376E3"/>
    <w:rsid w:val="005441E3"/>
    <w:rsid w:val="005C18AD"/>
    <w:rsid w:val="00711874"/>
    <w:rsid w:val="008570B5"/>
    <w:rsid w:val="008C3341"/>
    <w:rsid w:val="009F33E3"/>
    <w:rsid w:val="00AB2B1A"/>
    <w:rsid w:val="00AD320D"/>
    <w:rsid w:val="00B510F0"/>
    <w:rsid w:val="00BF74A6"/>
    <w:rsid w:val="00C70578"/>
    <w:rsid w:val="00CC76F7"/>
    <w:rsid w:val="00DF47AB"/>
    <w:rsid w:val="00E3079A"/>
    <w:rsid w:val="00F57B28"/>
    <w:rsid w:val="00F74955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E483-621A-401B-B190-2744540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C3"/>
  </w:style>
  <w:style w:type="paragraph" w:styleId="5">
    <w:name w:val="heading 5"/>
    <w:basedOn w:val="a"/>
    <w:link w:val="50"/>
    <w:qFormat/>
    <w:rsid w:val="005C18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qFormat/>
    <w:rsid w:val="005C1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5C18A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qFormat/>
    <w:rsid w:val="005C18AD"/>
    <w:rPr>
      <w:b/>
      <w:bCs/>
    </w:rPr>
  </w:style>
  <w:style w:type="paragraph" w:styleId="a4">
    <w:name w:val="Normal (Web)"/>
    <w:basedOn w:val="a"/>
    <w:uiPriority w:val="99"/>
    <w:unhideWhenUsed/>
    <w:rsid w:val="00C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832"/>
    <w:pPr>
      <w:ind w:left="720"/>
      <w:contextualSpacing/>
    </w:pPr>
  </w:style>
  <w:style w:type="paragraph" w:styleId="a6">
    <w:name w:val="No Spacing"/>
    <w:uiPriority w:val="1"/>
    <w:qFormat/>
    <w:rsid w:val="00F74955"/>
    <w:pPr>
      <w:spacing w:after="0" w:line="240" w:lineRule="auto"/>
    </w:pPr>
    <w:rPr>
      <w:rFonts w:ascii="Wingdings 3" w:eastAsia="Calibri" w:hAnsi="Wingdings 3" w:cs="Times New Roman"/>
      <w:i/>
      <w:lang w:eastAsia="en-US"/>
    </w:rPr>
  </w:style>
  <w:style w:type="table" w:styleId="a7">
    <w:name w:val="Table Grid"/>
    <w:basedOn w:val="a1"/>
    <w:uiPriority w:val="59"/>
    <w:rsid w:val="00F57B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2017-11-23T10:50:00Z</cp:lastPrinted>
  <dcterms:created xsi:type="dcterms:W3CDTF">2017-11-05T14:33:00Z</dcterms:created>
  <dcterms:modified xsi:type="dcterms:W3CDTF">2017-11-27T16:48:00Z</dcterms:modified>
</cp:coreProperties>
</file>