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88" w:rsidRPr="00270788" w:rsidRDefault="00DD1B03" w:rsidP="00B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88">
        <w:rPr>
          <w:rFonts w:ascii="Times New Roman" w:hAnsi="Times New Roman" w:cs="Times New Roman"/>
          <w:b/>
          <w:sz w:val="24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65pt;height:742.55pt" o:ole="">
            <v:imagedata r:id="rId7" o:title=""/>
          </v:shape>
          <o:OLEObject Type="Embed" ProgID="AcroExch.Document.11" ShapeID="_x0000_i1025" DrawAspect="Content" ObjectID="_1573325652" r:id="rId8"/>
        </w:object>
      </w:r>
      <w:r w:rsidR="00B43A0C">
        <w:rPr>
          <w:rFonts w:ascii="Times New Roman" w:hAnsi="Times New Roman" w:cs="Times New Roman"/>
          <w:sz w:val="28"/>
          <w:szCs w:val="28"/>
        </w:rPr>
        <w:t>-</w:t>
      </w:r>
    </w:p>
    <w:p w:rsidR="00270788" w:rsidRPr="00270788" w:rsidRDefault="00270788" w:rsidP="00B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88" w:rsidRPr="00270788" w:rsidRDefault="00270788" w:rsidP="00B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0C" w:rsidRPr="00B43A0C" w:rsidRDefault="00B43A0C" w:rsidP="00B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0C">
        <w:rPr>
          <w:rFonts w:ascii="Times New Roman" w:hAnsi="Times New Roman" w:cs="Times New Roman"/>
          <w:sz w:val="28"/>
          <w:szCs w:val="28"/>
        </w:rPr>
        <w:t xml:space="preserve">«Лучший специализированный кабинет» (информатика, химия, физика, </w:t>
      </w:r>
      <w:r w:rsidR="00551556">
        <w:rPr>
          <w:rFonts w:ascii="Times New Roman" w:hAnsi="Times New Roman" w:cs="Times New Roman"/>
          <w:sz w:val="28"/>
          <w:szCs w:val="28"/>
        </w:rPr>
        <w:t xml:space="preserve"> </w:t>
      </w:r>
      <w:r w:rsidRPr="00B43A0C">
        <w:rPr>
          <w:rFonts w:ascii="Times New Roman" w:hAnsi="Times New Roman" w:cs="Times New Roman"/>
          <w:sz w:val="28"/>
          <w:szCs w:val="28"/>
        </w:rPr>
        <w:t xml:space="preserve"> музыка, ИЗО и т.п.).</w:t>
      </w:r>
    </w:p>
    <w:p w:rsidR="00B43A0C" w:rsidRPr="00B43A0C" w:rsidRDefault="00B43A0C" w:rsidP="00B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3A0C">
        <w:rPr>
          <w:rFonts w:ascii="Times New Roman" w:hAnsi="Times New Roman" w:cs="Times New Roman"/>
          <w:sz w:val="28"/>
          <w:szCs w:val="28"/>
        </w:rPr>
        <w:t>«Лучшая мастерская» (трудовое обучение, СБО).</w:t>
      </w:r>
    </w:p>
    <w:p w:rsidR="00B43A0C" w:rsidRPr="00B43A0C" w:rsidRDefault="00B43A0C" w:rsidP="00B4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3A0C">
        <w:rPr>
          <w:rFonts w:ascii="Times New Roman" w:hAnsi="Times New Roman" w:cs="Times New Roman"/>
          <w:sz w:val="28"/>
          <w:szCs w:val="28"/>
        </w:rPr>
        <w:t>«Лучший кабинет специалиста школы» (</w:t>
      </w:r>
      <w:r w:rsidR="00551556">
        <w:rPr>
          <w:rFonts w:ascii="Times New Roman" w:hAnsi="Times New Roman" w:cs="Times New Roman"/>
          <w:sz w:val="28"/>
          <w:szCs w:val="28"/>
        </w:rPr>
        <w:t>учитель-</w:t>
      </w:r>
      <w:r w:rsidRPr="00B43A0C">
        <w:rPr>
          <w:rFonts w:ascii="Times New Roman" w:hAnsi="Times New Roman" w:cs="Times New Roman"/>
          <w:sz w:val="28"/>
          <w:szCs w:val="28"/>
        </w:rPr>
        <w:t xml:space="preserve">логопед, </w:t>
      </w:r>
      <w:r w:rsidR="00551556">
        <w:rPr>
          <w:rFonts w:ascii="Times New Roman" w:hAnsi="Times New Roman" w:cs="Times New Roman"/>
          <w:sz w:val="28"/>
          <w:szCs w:val="28"/>
        </w:rPr>
        <w:t>учитель-</w:t>
      </w:r>
      <w:r w:rsidRPr="00B43A0C">
        <w:rPr>
          <w:rFonts w:ascii="Times New Roman" w:hAnsi="Times New Roman" w:cs="Times New Roman"/>
          <w:sz w:val="28"/>
          <w:szCs w:val="28"/>
        </w:rPr>
        <w:t xml:space="preserve">дефектолог, </w:t>
      </w:r>
      <w:r w:rsidR="00551556">
        <w:rPr>
          <w:rFonts w:ascii="Times New Roman" w:hAnsi="Times New Roman" w:cs="Times New Roman"/>
          <w:sz w:val="28"/>
          <w:szCs w:val="28"/>
        </w:rPr>
        <w:t>педагог-</w:t>
      </w:r>
      <w:r w:rsidRPr="00B43A0C">
        <w:rPr>
          <w:rFonts w:ascii="Times New Roman" w:hAnsi="Times New Roman" w:cs="Times New Roman"/>
          <w:sz w:val="28"/>
          <w:szCs w:val="28"/>
        </w:rPr>
        <w:t>психолог, соц</w:t>
      </w:r>
      <w:r w:rsidR="00551556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Pr="00B43A0C">
        <w:rPr>
          <w:rFonts w:ascii="Times New Roman" w:hAnsi="Times New Roman" w:cs="Times New Roman"/>
          <w:sz w:val="28"/>
          <w:szCs w:val="28"/>
        </w:rPr>
        <w:t>педагог</w:t>
      </w:r>
      <w:r w:rsidR="00551556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43A0C">
        <w:rPr>
          <w:rFonts w:ascii="Times New Roman" w:hAnsi="Times New Roman" w:cs="Times New Roman"/>
          <w:sz w:val="28"/>
          <w:szCs w:val="28"/>
        </w:rPr>
        <w:t>).</w:t>
      </w:r>
    </w:p>
    <w:p w:rsidR="00DD1B03" w:rsidRPr="00DD1B03" w:rsidRDefault="00DD1B03" w:rsidP="00DD1B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D1B03" w:rsidRPr="00DD1B03" w:rsidRDefault="00DD1B03" w:rsidP="00DD1B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D1B03" w:rsidRPr="00DD1B03" w:rsidRDefault="00DD1B03" w:rsidP="00DD1B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D1B03" w:rsidRPr="00DD1B03" w:rsidRDefault="00DD1B03" w:rsidP="00DD1B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01713" w:rsidRPr="00B43A0C" w:rsidRDefault="00B43A0C" w:rsidP="00DD1B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0C">
        <w:rPr>
          <w:rFonts w:ascii="Times New Roman" w:hAnsi="Times New Roman" w:cs="Times New Roman"/>
          <w:sz w:val="28"/>
          <w:szCs w:val="28"/>
        </w:rPr>
        <w:t>Смотр учебных кабинет</w:t>
      </w:r>
      <w:bookmarkStart w:id="0" w:name="_GoBack"/>
      <w:bookmarkEnd w:id="0"/>
      <w:r w:rsidRPr="00B43A0C">
        <w:rPr>
          <w:rFonts w:ascii="Times New Roman" w:hAnsi="Times New Roman" w:cs="Times New Roman"/>
          <w:sz w:val="28"/>
          <w:szCs w:val="28"/>
        </w:rPr>
        <w:t>ов проводится два раза в год: в августе (сентябре), в январе администрацией школы совместно с профсоюзным комитетом, с участием руководителей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713" w:rsidRDefault="00E01713" w:rsidP="00B43A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выявляет лучшие кабинеты в соответствии с критериями.</w:t>
      </w:r>
    </w:p>
    <w:p w:rsidR="00E01713" w:rsidRPr="00E01713" w:rsidRDefault="00E01713" w:rsidP="00E01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13" w:rsidRPr="00B43A0C" w:rsidRDefault="00E01713" w:rsidP="00E01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0C">
        <w:rPr>
          <w:rFonts w:ascii="Times New Roman" w:hAnsi="Times New Roman" w:cs="Times New Roman"/>
          <w:b/>
          <w:sz w:val="28"/>
          <w:szCs w:val="28"/>
        </w:rPr>
        <w:t>Критерии оценки учебного кабинета</w:t>
      </w:r>
    </w:p>
    <w:p w:rsidR="00E01713" w:rsidRDefault="00E01713" w:rsidP="00A000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кабинете целесообразно иметь план развития кабинета на ближайшие 2-3 года, который соде</w:t>
      </w:r>
      <w:r w:rsidR="005515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жит: </w:t>
      </w:r>
    </w:p>
    <w:p w:rsidR="00E01713" w:rsidRDefault="00E01713" w:rsidP="002B3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-концепцию работы (в чём состоит основная функция кабинета, как он работает на учителя, </w:t>
      </w:r>
      <w:r w:rsidR="002B327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молодого специалиста, на здоровьесбережение учителя и</w:t>
      </w:r>
      <w:r w:rsidR="002B3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обучающихся, их безопасность и т.д.)</w:t>
      </w:r>
      <w:r w:rsidR="002B327B">
        <w:rPr>
          <w:rFonts w:ascii="Times New Roman" w:hAnsi="Times New Roman" w:cs="Times New Roman"/>
          <w:sz w:val="28"/>
          <w:szCs w:val="28"/>
        </w:rPr>
        <w:t>;</w:t>
      </w:r>
    </w:p>
    <w:p w:rsidR="002B327B" w:rsidRDefault="002B327B" w:rsidP="002B3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направления работы;</w:t>
      </w:r>
    </w:p>
    <w:p w:rsidR="002B327B" w:rsidRDefault="002B327B" w:rsidP="002B3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-перспективы развития как ресурсного центра по предмету (показать, каким образом база кабинета подготовлена к реализации требований ФГОС) и как методического центра по внедрению инновационных образовательных технологий (предполагает создание или инвентаризацию и дальнейшее развитие предметной образовательной среды кабинета).</w:t>
      </w:r>
    </w:p>
    <w:p w:rsidR="00E01713" w:rsidRDefault="00A000EE" w:rsidP="00EC67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необходимо иметь папку «Паспорт кабинета»,  в содержание которой входят: положение об учебном кабинете; план развития кабинета; специфика кабинета; копии актов приёмки кабинета к новому учебному году; заключения комиссии смотра кабинета; перечни материалов (о подготовке к олимпиадам, контрольно-диагностические, о работе научного общества учащихся, о подготовке к экзаменам); варианты выполнения творческих работ; инструкции и журнал по технике безопасности; перечни методической и учебной литературы; перечни аудио- и видеоматериалов; перечни дидактических материалов к нестандартным урокам и др.</w:t>
      </w:r>
    </w:p>
    <w:p w:rsidR="001908E0" w:rsidRPr="00B43A0C" w:rsidRDefault="001908E0" w:rsidP="001908E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8E0" w:rsidRPr="00B43A0C" w:rsidRDefault="001908E0" w:rsidP="00EC67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0C">
        <w:rPr>
          <w:rFonts w:ascii="Times New Roman" w:hAnsi="Times New Roman" w:cs="Times New Roman"/>
          <w:b/>
          <w:sz w:val="28"/>
          <w:szCs w:val="28"/>
        </w:rPr>
        <w:t>Таблица для экспертной оценки состояния учебного кабинета: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01"/>
        <w:gridCol w:w="1183"/>
      </w:tblGrid>
      <w:tr w:rsidR="001908E0" w:rsidRPr="001908E0" w:rsidTr="007B0C78">
        <w:trPr>
          <w:trHeight w:val="20"/>
          <w:jc w:val="center"/>
        </w:trPr>
        <w:tc>
          <w:tcPr>
            <w:tcW w:w="8401" w:type="dxa"/>
          </w:tcPr>
          <w:p w:rsidR="001908E0" w:rsidRDefault="00B43A0C" w:rsidP="00B4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0C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</w:t>
            </w:r>
          </w:p>
          <w:p w:rsidR="00B43A0C" w:rsidRPr="00B43A0C" w:rsidRDefault="00B43A0C" w:rsidP="00B4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1908E0" w:rsidRPr="00B43A0C" w:rsidRDefault="00B43A0C" w:rsidP="00B4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1908E0" w:rsidRPr="001908E0" w:rsidTr="007B0C78">
        <w:trPr>
          <w:trHeight w:val="20"/>
          <w:jc w:val="center"/>
        </w:trPr>
        <w:tc>
          <w:tcPr>
            <w:tcW w:w="9584" w:type="dxa"/>
            <w:gridSpan w:val="2"/>
          </w:tcPr>
          <w:p w:rsidR="001908E0" w:rsidRPr="00B43A0C" w:rsidRDefault="00B43A0C" w:rsidP="00B43A0C">
            <w:pPr>
              <w:shd w:val="clear" w:color="auto" w:fill="FFFFFF"/>
              <w:tabs>
                <w:tab w:val="left" w:pos="0"/>
              </w:tabs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0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Наличие и состояние документации:</w:t>
            </w:r>
          </w:p>
        </w:tc>
      </w:tr>
      <w:tr w:rsidR="001908E0" w:rsidRPr="001908E0" w:rsidTr="007B0C78">
        <w:trPr>
          <w:trHeight w:val="20"/>
          <w:jc w:val="center"/>
        </w:trPr>
        <w:tc>
          <w:tcPr>
            <w:tcW w:w="8401" w:type="dxa"/>
          </w:tcPr>
          <w:p w:rsidR="001908E0" w:rsidRPr="00B43A0C" w:rsidRDefault="007B0C78" w:rsidP="00B43A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="00B43A0C" w:rsidRPr="00B43A0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паспорт кабинета</w:t>
            </w:r>
          </w:p>
        </w:tc>
        <w:tc>
          <w:tcPr>
            <w:tcW w:w="1183" w:type="dxa"/>
          </w:tcPr>
          <w:p w:rsidR="001908E0" w:rsidRPr="00B43A0C" w:rsidRDefault="001908E0" w:rsidP="00B4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1908E0" w:rsidTr="007B0C78">
        <w:trPr>
          <w:trHeight w:val="20"/>
          <w:jc w:val="center"/>
        </w:trPr>
        <w:tc>
          <w:tcPr>
            <w:tcW w:w="8401" w:type="dxa"/>
          </w:tcPr>
          <w:p w:rsidR="001908E0" w:rsidRPr="00B43A0C" w:rsidRDefault="007B0C78" w:rsidP="00B43A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="00B43A0C" w:rsidRPr="00B43A0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график работы кабинета</w:t>
            </w:r>
          </w:p>
        </w:tc>
        <w:tc>
          <w:tcPr>
            <w:tcW w:w="1183" w:type="dxa"/>
          </w:tcPr>
          <w:p w:rsidR="001908E0" w:rsidRPr="00B43A0C" w:rsidRDefault="001908E0" w:rsidP="00B4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1908E0" w:rsidTr="007B0C78">
        <w:trPr>
          <w:trHeight w:val="20"/>
          <w:jc w:val="center"/>
        </w:trPr>
        <w:tc>
          <w:tcPr>
            <w:tcW w:w="8401" w:type="dxa"/>
          </w:tcPr>
          <w:p w:rsidR="001908E0" w:rsidRPr="00B43A0C" w:rsidRDefault="007B0C78" w:rsidP="00B43A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="00B43A0C" w:rsidRPr="00B43A0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</w:t>
            </w:r>
            <w:r w:rsidR="00B43A0C" w:rsidRPr="00B43A0C">
              <w:rPr>
                <w:rFonts w:ascii="Times New Roman" w:hAnsi="Times New Roman" w:cs="Times New Roman"/>
                <w:sz w:val="28"/>
                <w:szCs w:val="28"/>
              </w:rPr>
              <w:t>нструкция по правилам техники безопасности при работе в учебном кабинете</w:t>
            </w:r>
          </w:p>
        </w:tc>
        <w:tc>
          <w:tcPr>
            <w:tcW w:w="1183" w:type="dxa"/>
          </w:tcPr>
          <w:p w:rsidR="001908E0" w:rsidRPr="00B43A0C" w:rsidRDefault="001908E0" w:rsidP="00B4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1908E0" w:rsidTr="007B0C78">
        <w:trPr>
          <w:trHeight w:val="20"/>
          <w:jc w:val="center"/>
        </w:trPr>
        <w:tc>
          <w:tcPr>
            <w:tcW w:w="8401" w:type="dxa"/>
          </w:tcPr>
          <w:p w:rsidR="001908E0" w:rsidRPr="00B43A0C" w:rsidRDefault="007B0C78" w:rsidP="00B43A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="00B43A0C" w:rsidRPr="00B43A0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акт приемки учебного кабинета администрацией школы;</w:t>
            </w:r>
          </w:p>
        </w:tc>
        <w:tc>
          <w:tcPr>
            <w:tcW w:w="1183" w:type="dxa"/>
          </w:tcPr>
          <w:p w:rsidR="001908E0" w:rsidRPr="00B43A0C" w:rsidRDefault="001908E0" w:rsidP="00B4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1908E0" w:rsidTr="007B0C78">
        <w:trPr>
          <w:trHeight w:val="20"/>
          <w:jc w:val="center"/>
        </w:trPr>
        <w:tc>
          <w:tcPr>
            <w:tcW w:w="8401" w:type="dxa"/>
          </w:tcPr>
          <w:p w:rsidR="001908E0" w:rsidRPr="00B43A0C" w:rsidRDefault="007B0C78" w:rsidP="00B43A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3A0C" w:rsidRPr="00B43A0C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B43A0C" w:rsidRPr="00B43A0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учебного оборудования</w:t>
            </w:r>
          </w:p>
        </w:tc>
        <w:tc>
          <w:tcPr>
            <w:tcW w:w="1183" w:type="dxa"/>
          </w:tcPr>
          <w:p w:rsidR="001908E0" w:rsidRPr="00B43A0C" w:rsidRDefault="001908E0" w:rsidP="00B4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1908E0" w:rsidTr="007B0C78">
        <w:trPr>
          <w:trHeight w:val="20"/>
          <w:jc w:val="center"/>
        </w:trPr>
        <w:tc>
          <w:tcPr>
            <w:tcW w:w="8401" w:type="dxa"/>
          </w:tcPr>
          <w:p w:rsidR="001908E0" w:rsidRPr="007B0C78" w:rsidRDefault="007B0C78" w:rsidP="00B43A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="00B43A0C"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перспективный план развития кабинета</w:t>
            </w:r>
          </w:p>
        </w:tc>
        <w:tc>
          <w:tcPr>
            <w:tcW w:w="1183" w:type="dxa"/>
          </w:tcPr>
          <w:p w:rsidR="001908E0" w:rsidRPr="00B43A0C" w:rsidRDefault="001908E0" w:rsidP="00B4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1908E0" w:rsidTr="007B0C78">
        <w:trPr>
          <w:trHeight w:val="20"/>
          <w:jc w:val="center"/>
        </w:trPr>
        <w:tc>
          <w:tcPr>
            <w:tcW w:w="9584" w:type="dxa"/>
            <w:gridSpan w:val="2"/>
          </w:tcPr>
          <w:p w:rsidR="007B0C78" w:rsidRPr="007B0C78" w:rsidRDefault="007B0C78" w:rsidP="007B0C78">
            <w:pPr>
              <w:shd w:val="clear" w:color="auto" w:fill="FFFFFF"/>
              <w:tabs>
                <w:tab w:val="left" w:pos="590"/>
              </w:tabs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7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Эстетическое оформление:</w:t>
            </w:r>
          </w:p>
        </w:tc>
      </w:tr>
      <w:tr w:rsidR="001908E0" w:rsidRPr="001908E0" w:rsidTr="007B0C78">
        <w:trPr>
          <w:trHeight w:val="20"/>
          <w:jc w:val="center"/>
        </w:trPr>
        <w:tc>
          <w:tcPr>
            <w:tcW w:w="8401" w:type="dxa"/>
          </w:tcPr>
          <w:p w:rsidR="001908E0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общий дизайн</w:t>
            </w:r>
          </w:p>
        </w:tc>
        <w:tc>
          <w:tcPr>
            <w:tcW w:w="1183" w:type="dxa"/>
          </w:tcPr>
          <w:p w:rsidR="001908E0" w:rsidRPr="001908E0" w:rsidRDefault="001908E0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1908E0" w:rsidTr="007B0C78">
        <w:trPr>
          <w:trHeight w:val="20"/>
          <w:jc w:val="center"/>
        </w:trPr>
        <w:tc>
          <w:tcPr>
            <w:tcW w:w="8401" w:type="dxa"/>
          </w:tcPr>
          <w:p w:rsidR="001908E0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озеленение класса</w:t>
            </w:r>
          </w:p>
        </w:tc>
        <w:tc>
          <w:tcPr>
            <w:tcW w:w="1183" w:type="dxa"/>
          </w:tcPr>
          <w:p w:rsidR="001908E0" w:rsidRPr="001908E0" w:rsidRDefault="001908E0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7B0C78" w:rsidTr="007B0C78">
        <w:trPr>
          <w:trHeight w:val="20"/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-актуальность</w:t>
            </w:r>
            <w:r w:rsidRPr="007B0C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содержания</w:t>
            </w:r>
            <w:r w:rsidRPr="007B0C78">
              <w:rPr>
                <w:rFonts w:ascii="Times New Roman" w:hAnsi="Times New Roman" w:cs="Times New Roman"/>
                <w:sz w:val="28"/>
                <w:szCs w:val="28"/>
              </w:rPr>
              <w:t xml:space="preserve">  и художественно-эстетическое оформление стендов</w:t>
            </w:r>
          </w:p>
          <w:p w:rsidR="001908E0" w:rsidRPr="007B0C78" w:rsidRDefault="007B0C78" w:rsidP="007B0C78">
            <w:pPr>
              <w:shd w:val="clear" w:color="auto" w:fill="FFFFFF"/>
              <w:tabs>
                <w:tab w:val="left" w:pos="590"/>
              </w:tabs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7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Методическое обеспечение:</w:t>
            </w:r>
          </w:p>
        </w:tc>
        <w:tc>
          <w:tcPr>
            <w:tcW w:w="1183" w:type="dxa"/>
          </w:tcPr>
          <w:p w:rsidR="001908E0" w:rsidRPr="007B0C78" w:rsidRDefault="001908E0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7B0C78" w:rsidTr="007B0C78">
        <w:trPr>
          <w:trHeight w:val="20"/>
          <w:jc w:val="center"/>
        </w:trPr>
        <w:tc>
          <w:tcPr>
            <w:tcW w:w="8401" w:type="dxa"/>
          </w:tcPr>
          <w:p w:rsidR="001908E0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наличие и систематизация УМК</w:t>
            </w:r>
          </w:p>
        </w:tc>
        <w:tc>
          <w:tcPr>
            <w:tcW w:w="1183" w:type="dxa"/>
          </w:tcPr>
          <w:p w:rsidR="001908E0" w:rsidRPr="007B0C78" w:rsidRDefault="001908E0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7B0C78" w:rsidTr="007B0C78">
        <w:trPr>
          <w:trHeight w:val="20"/>
          <w:jc w:val="center"/>
        </w:trPr>
        <w:tc>
          <w:tcPr>
            <w:tcW w:w="8401" w:type="dxa"/>
          </w:tcPr>
          <w:p w:rsidR="001908E0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z w:val="28"/>
                <w:szCs w:val="28"/>
              </w:rPr>
              <w:t>наличие и систематизация дидактических материалов</w:t>
            </w:r>
          </w:p>
        </w:tc>
        <w:tc>
          <w:tcPr>
            <w:tcW w:w="1183" w:type="dxa"/>
          </w:tcPr>
          <w:p w:rsidR="001908E0" w:rsidRPr="007B0C78" w:rsidRDefault="001908E0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7B0C78" w:rsidTr="007B0C78">
        <w:trPr>
          <w:jc w:val="center"/>
        </w:trPr>
        <w:tc>
          <w:tcPr>
            <w:tcW w:w="8401" w:type="dxa"/>
          </w:tcPr>
          <w:p w:rsidR="001908E0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z w:val="28"/>
                <w:szCs w:val="28"/>
              </w:rPr>
              <w:t>наличие и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атизация раздаточных материалов</w:t>
            </w:r>
          </w:p>
        </w:tc>
        <w:tc>
          <w:tcPr>
            <w:tcW w:w="1183" w:type="dxa"/>
          </w:tcPr>
          <w:p w:rsidR="001908E0" w:rsidRPr="007B0C78" w:rsidRDefault="001908E0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7B0C78" w:rsidTr="007B0C78">
        <w:trPr>
          <w:jc w:val="center"/>
        </w:trPr>
        <w:tc>
          <w:tcPr>
            <w:tcW w:w="8401" w:type="dxa"/>
          </w:tcPr>
          <w:p w:rsidR="001908E0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творческих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 учащихся и их качество</w:t>
            </w:r>
          </w:p>
        </w:tc>
        <w:tc>
          <w:tcPr>
            <w:tcW w:w="1183" w:type="dxa"/>
          </w:tcPr>
          <w:p w:rsidR="001908E0" w:rsidRPr="007B0C78" w:rsidRDefault="001908E0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7B0C78" w:rsidTr="007B0C78">
        <w:trPr>
          <w:jc w:val="center"/>
        </w:trPr>
        <w:tc>
          <w:tcPr>
            <w:tcW w:w="8401" w:type="dxa"/>
          </w:tcPr>
          <w:p w:rsidR="001908E0" w:rsidRPr="007B0C78" w:rsidRDefault="007B0C78" w:rsidP="007B0C78">
            <w:pPr>
              <w:shd w:val="clear" w:color="auto" w:fill="FFFFFF"/>
              <w:tabs>
                <w:tab w:val="left" w:pos="590"/>
              </w:tabs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7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Сохранность кабинета:</w:t>
            </w:r>
          </w:p>
        </w:tc>
        <w:tc>
          <w:tcPr>
            <w:tcW w:w="1183" w:type="dxa"/>
          </w:tcPr>
          <w:p w:rsidR="001908E0" w:rsidRPr="007B0C78" w:rsidRDefault="001908E0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состояние покрытия пола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состояние мебели, </w:t>
            </w:r>
            <w:r w:rsidRPr="007B0C7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классной доски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z w:val="28"/>
                <w:szCs w:val="28"/>
              </w:rPr>
              <w:t>сохранность поверхности ученических столов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сохранность стульев, стендов, наглядных пособий и выставочных мате</w:t>
            </w:r>
            <w:r w:rsidRPr="007B0C78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shd w:val="clear" w:color="auto" w:fill="FFFFFF"/>
              <w:tabs>
                <w:tab w:val="left" w:pos="590"/>
              </w:tabs>
              <w:ind w:right="-23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7B0C7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Санитарное состояние учебного кабинета: 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наличие и исправность умывальника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состояние классной доски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1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правильность расстановки мебели в кабинете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1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чистота и порядок в кабинете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1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-состояние окон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1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наличие условий для проветривания кабинета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1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  <w:r w:rsidRPr="007B0C7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остояние освещенности кабинета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1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состояние электрооборудование кабинета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14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соблюдение температурного режима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shd w:val="clear" w:color="auto" w:fill="FFFFFF"/>
              <w:tabs>
                <w:tab w:val="left" w:pos="557"/>
              </w:tabs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7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Обеспечение охраны труда: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57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наличие акта-разр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ешения на эксплуатацию кабинета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57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z w:val="28"/>
                <w:szCs w:val="28"/>
              </w:rPr>
              <w:t>наличие заверенных инструкций по охране труда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52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z w:val="28"/>
                <w:szCs w:val="28"/>
              </w:rPr>
              <w:t>наличие журналов инструктажей по ТБ для учащихся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52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z w:val="28"/>
                <w:szCs w:val="28"/>
              </w:rPr>
              <w:t>система хранения реактивов, оборудования, инвентаря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52"/>
              </w:tabs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оборудование рабочих мест учащихся (электропроводка, бор</w:t>
            </w:r>
            <w:r w:rsidRPr="007B0C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B0C78">
              <w:rPr>
                <w:rFonts w:ascii="Times New Roman" w:hAnsi="Times New Roman" w:cs="Times New Roman"/>
                <w:sz w:val="28"/>
                <w:szCs w:val="28"/>
              </w:rPr>
              <w:t>тики, покрытия)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78" w:rsidRPr="007B0C78" w:rsidTr="007B0C78">
        <w:trPr>
          <w:jc w:val="center"/>
        </w:trPr>
        <w:tc>
          <w:tcPr>
            <w:tcW w:w="8401" w:type="dxa"/>
          </w:tcPr>
          <w:p w:rsidR="007B0C78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52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исправность ТСО и оборудования</w:t>
            </w:r>
          </w:p>
        </w:tc>
        <w:tc>
          <w:tcPr>
            <w:tcW w:w="1183" w:type="dxa"/>
          </w:tcPr>
          <w:p w:rsidR="007B0C78" w:rsidRPr="007B0C78" w:rsidRDefault="007B0C78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E0" w:rsidRPr="007B0C78" w:rsidTr="007B0C78">
        <w:trPr>
          <w:jc w:val="center"/>
        </w:trPr>
        <w:tc>
          <w:tcPr>
            <w:tcW w:w="8401" w:type="dxa"/>
          </w:tcPr>
          <w:p w:rsidR="001908E0" w:rsidRPr="007B0C78" w:rsidRDefault="007B0C78" w:rsidP="007B0C78">
            <w:pPr>
              <w:widowControl w:val="0"/>
              <w:shd w:val="clear" w:color="auto" w:fill="FFFFFF"/>
              <w:tabs>
                <w:tab w:val="left" w:pos="284"/>
                <w:tab w:val="left" w:pos="557"/>
              </w:tabs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7B0C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наличие и состояние аптечки</w:t>
            </w:r>
          </w:p>
        </w:tc>
        <w:tc>
          <w:tcPr>
            <w:tcW w:w="1183" w:type="dxa"/>
          </w:tcPr>
          <w:p w:rsidR="001908E0" w:rsidRPr="007B0C78" w:rsidRDefault="001908E0" w:rsidP="0036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8E0" w:rsidRPr="007B0C78" w:rsidRDefault="001908E0" w:rsidP="001908E0">
      <w:pPr>
        <w:rPr>
          <w:rFonts w:ascii="Times New Roman" w:hAnsi="Times New Roman" w:cs="Times New Roman"/>
        </w:rPr>
      </w:pPr>
    </w:p>
    <w:p w:rsidR="001908E0" w:rsidRPr="00C247B7" w:rsidRDefault="001908E0" w:rsidP="0019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7B7">
        <w:rPr>
          <w:rFonts w:ascii="Times New Roman" w:hAnsi="Times New Roman" w:cs="Times New Roman"/>
          <w:sz w:val="28"/>
          <w:szCs w:val="28"/>
        </w:rPr>
        <w:t>Примечание: каждый критерий оценивается от 0 до 2 баллов</w:t>
      </w:r>
      <w:r w:rsidR="000F33C2">
        <w:rPr>
          <w:rFonts w:ascii="Times New Roman" w:hAnsi="Times New Roman" w:cs="Times New Roman"/>
          <w:sz w:val="28"/>
          <w:szCs w:val="28"/>
        </w:rPr>
        <w:t xml:space="preserve"> (0, 1, 2)</w:t>
      </w:r>
      <w:r w:rsidR="00411ABD">
        <w:rPr>
          <w:rFonts w:ascii="Times New Roman" w:hAnsi="Times New Roman" w:cs="Times New Roman"/>
          <w:sz w:val="28"/>
          <w:szCs w:val="28"/>
        </w:rPr>
        <w:t xml:space="preserve">  Максимально-возможное</w:t>
      </w:r>
      <w:r w:rsidRPr="00C247B7">
        <w:rPr>
          <w:rFonts w:ascii="Times New Roman" w:hAnsi="Times New Roman" w:cs="Times New Roman"/>
          <w:sz w:val="28"/>
          <w:szCs w:val="28"/>
        </w:rPr>
        <w:t xml:space="preserve"> количество баллов </w:t>
      </w:r>
      <w:r w:rsidR="00411ABD">
        <w:rPr>
          <w:rFonts w:ascii="Times New Roman" w:hAnsi="Times New Roman" w:cs="Times New Roman"/>
          <w:sz w:val="28"/>
          <w:szCs w:val="28"/>
        </w:rPr>
        <w:t>–</w:t>
      </w:r>
      <w:r w:rsidRPr="00C247B7">
        <w:rPr>
          <w:rFonts w:ascii="Times New Roman" w:hAnsi="Times New Roman" w:cs="Times New Roman"/>
          <w:sz w:val="28"/>
          <w:szCs w:val="28"/>
        </w:rPr>
        <w:t xml:space="preserve"> </w:t>
      </w:r>
      <w:r w:rsidR="00411ABD">
        <w:rPr>
          <w:rFonts w:ascii="Times New Roman" w:hAnsi="Times New Roman" w:cs="Times New Roman"/>
          <w:sz w:val="28"/>
          <w:szCs w:val="28"/>
        </w:rPr>
        <w:t>66.</w:t>
      </w:r>
      <w:r w:rsidRPr="00C247B7">
        <w:rPr>
          <w:rFonts w:ascii="Times New Roman" w:hAnsi="Times New Roman" w:cs="Times New Roman"/>
          <w:sz w:val="28"/>
          <w:szCs w:val="28"/>
        </w:rPr>
        <w:t xml:space="preserve">  Деление  полученной суммы на  максимальное количество баллов</w:t>
      </w:r>
      <w:r w:rsidR="00411ABD">
        <w:rPr>
          <w:rFonts w:ascii="Times New Roman" w:hAnsi="Times New Roman" w:cs="Times New Roman"/>
          <w:sz w:val="28"/>
          <w:szCs w:val="28"/>
        </w:rPr>
        <w:t xml:space="preserve"> (66)</w:t>
      </w:r>
      <w:r w:rsidRPr="00C247B7">
        <w:rPr>
          <w:rFonts w:ascii="Times New Roman" w:hAnsi="Times New Roman" w:cs="Times New Roman"/>
          <w:sz w:val="28"/>
          <w:szCs w:val="28"/>
        </w:rPr>
        <w:t>, умноженное затем на 100%, позволяет оценить уровень состояния кабинета. Если полученное значение составляет более 80%, то состояние кабинета можно оценить как хорошее, от 70-80% - допустимое, от 50-70% удовлетворительное, менее 5-% - неудовлетворительное.</w:t>
      </w:r>
    </w:p>
    <w:p w:rsidR="001908E0" w:rsidRPr="00C247B7" w:rsidRDefault="001908E0" w:rsidP="0019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ABD" w:rsidRPr="00411ABD" w:rsidRDefault="00411ABD" w:rsidP="00411A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ABD">
        <w:rPr>
          <w:rFonts w:ascii="Times New Roman" w:hAnsi="Times New Roman" w:cs="Times New Roman"/>
          <w:b/>
          <w:sz w:val="28"/>
          <w:szCs w:val="28"/>
        </w:rPr>
        <w:t>Ответственный за  кабинет обязан:</w:t>
      </w:r>
    </w:p>
    <w:p w:rsidR="00411ABD" w:rsidRPr="00B668B0" w:rsidRDefault="00411ABD" w:rsidP="00411ABD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 w:rsidRPr="00B668B0">
        <w:rPr>
          <w:sz w:val="28"/>
          <w:szCs w:val="28"/>
        </w:rPr>
        <w:lastRenderedPageBreak/>
        <w:t>принимать меры, направленные на обеспечение кабинета необходимым оборудованием и приборами согласно учебным программам;</w:t>
      </w:r>
    </w:p>
    <w:p w:rsidR="00411ABD" w:rsidRPr="00B668B0" w:rsidRDefault="00411ABD" w:rsidP="00411ABD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 w:rsidRPr="00B668B0">
        <w:rPr>
          <w:sz w:val="28"/>
          <w:szCs w:val="28"/>
        </w:rPr>
        <w:t xml:space="preserve"> содержать    кабинет в соответствии с санитарно-гигиеническими требованиями, предъявляемыми к школьному кабинету, следить за чистотой кабинета, проводить генеральную уборку силами учащихся класса, закреплённого за кабинетом;</w:t>
      </w:r>
    </w:p>
    <w:p w:rsidR="00411ABD" w:rsidRPr="00B668B0" w:rsidRDefault="00411ABD" w:rsidP="00411ABD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668B0">
        <w:rPr>
          <w:sz w:val="28"/>
          <w:szCs w:val="28"/>
        </w:rPr>
        <w:t>следить за озеленением кабинета;</w:t>
      </w:r>
    </w:p>
    <w:p w:rsidR="00411ABD" w:rsidRPr="00B668B0" w:rsidRDefault="00411ABD" w:rsidP="00411ABD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 w:rsidRPr="00B668B0">
        <w:rPr>
          <w:sz w:val="28"/>
          <w:szCs w:val="28"/>
        </w:rPr>
        <w:t>следить за наличием в  кабинете различной учебно-методической документации, каталогов, справочников, инструкций;</w:t>
      </w:r>
    </w:p>
    <w:p w:rsidR="00411ABD" w:rsidRPr="00B668B0" w:rsidRDefault="00411ABD" w:rsidP="00411ABD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668B0">
        <w:rPr>
          <w:sz w:val="28"/>
          <w:szCs w:val="28"/>
        </w:rPr>
        <w:t>обеспечивать надлежащий уход за имуществом кабинета;</w:t>
      </w:r>
    </w:p>
    <w:p w:rsidR="00411ABD" w:rsidRPr="00B668B0" w:rsidRDefault="00411ABD" w:rsidP="00411ABD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 w:rsidRPr="00B668B0">
        <w:rPr>
          <w:sz w:val="28"/>
          <w:szCs w:val="28"/>
        </w:rPr>
        <w:t>обеспечивать  своевременное списание в установленном порядке, пришедшего в негодность оборудования, приборов и другого имущества;</w:t>
      </w:r>
    </w:p>
    <w:p w:rsidR="00411ABD" w:rsidRPr="00B668B0" w:rsidRDefault="00411ABD" w:rsidP="00411ABD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  <w:jc w:val="both"/>
        <w:rPr>
          <w:b/>
          <w:sz w:val="28"/>
          <w:szCs w:val="28"/>
        </w:rPr>
      </w:pPr>
      <w:r w:rsidRPr="00B668B0">
        <w:rPr>
          <w:sz w:val="28"/>
          <w:szCs w:val="28"/>
        </w:rPr>
        <w:t>организовывать внеклассную работу по предмету (консультации, дополнительные занятия, заседания клубов и др.), отражать её в расписании работы кабинетов</w:t>
      </w:r>
      <w:r>
        <w:rPr>
          <w:sz w:val="28"/>
          <w:szCs w:val="28"/>
        </w:rPr>
        <w:t>;</w:t>
      </w:r>
    </w:p>
    <w:p w:rsidR="00411ABD" w:rsidRPr="00B668B0" w:rsidRDefault="00411ABD" w:rsidP="00411ABD">
      <w:pPr>
        <w:pStyle w:val="a7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b/>
          <w:sz w:val="28"/>
          <w:szCs w:val="28"/>
        </w:rPr>
      </w:pPr>
      <w:r w:rsidRPr="00B668B0">
        <w:rPr>
          <w:sz w:val="28"/>
          <w:szCs w:val="28"/>
        </w:rPr>
        <w:t xml:space="preserve">  обеспечивать соблюдение правил техники безопасности, наличие правил поведения в кабинете. Проводить соответствующие инструктажи с учащимися с отметкой в журнале, где это предусмотрено;</w:t>
      </w:r>
    </w:p>
    <w:p w:rsidR="00411ABD" w:rsidRPr="00B668B0" w:rsidRDefault="00411ABD" w:rsidP="00411ABD">
      <w:pPr>
        <w:pStyle w:val="a7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 w:rsidRPr="00B668B0">
        <w:rPr>
          <w:sz w:val="28"/>
          <w:szCs w:val="28"/>
        </w:rPr>
        <w:t xml:space="preserve"> проводить работу по созданию банка творческих работ учителя и учащихся.</w:t>
      </w:r>
    </w:p>
    <w:p w:rsidR="00411ABD" w:rsidRDefault="00411ABD" w:rsidP="00411ABD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592216">
        <w:rPr>
          <w:b/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 w:rsidRPr="00592216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кабинет</w:t>
      </w:r>
      <w:r w:rsidRPr="00B668B0">
        <w:rPr>
          <w:b/>
          <w:sz w:val="28"/>
          <w:szCs w:val="28"/>
        </w:rPr>
        <w:t xml:space="preserve"> имеет право</w:t>
      </w:r>
      <w:r w:rsidRPr="00B668B0">
        <w:rPr>
          <w:sz w:val="28"/>
          <w:szCs w:val="28"/>
        </w:rPr>
        <w:t xml:space="preserve"> </w:t>
      </w:r>
    </w:p>
    <w:p w:rsidR="00411ABD" w:rsidRPr="005A575F" w:rsidRDefault="00411ABD" w:rsidP="00411AB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668B0">
        <w:rPr>
          <w:sz w:val="28"/>
          <w:szCs w:val="28"/>
        </w:rPr>
        <w:t xml:space="preserve">ставить перед </w:t>
      </w:r>
      <w:r w:rsidRPr="00411ABD">
        <w:rPr>
          <w:sz w:val="28"/>
          <w:szCs w:val="28"/>
        </w:rPr>
        <w:t>администрацией вопросы по улучшению работы кабинета.</w:t>
      </w:r>
    </w:p>
    <w:p w:rsidR="00411ABD" w:rsidRPr="005A575F" w:rsidRDefault="00411ABD" w:rsidP="00411AB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11ABD" w:rsidRPr="00411ABD" w:rsidRDefault="00411ABD" w:rsidP="00411A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ABD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</w:t>
      </w:r>
    </w:p>
    <w:p w:rsidR="00411ABD" w:rsidRPr="00411ABD" w:rsidRDefault="00411ABD" w:rsidP="00411A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ABD">
        <w:rPr>
          <w:rFonts w:ascii="Times New Roman" w:hAnsi="Times New Roman" w:cs="Times New Roman"/>
          <w:sz w:val="28"/>
          <w:szCs w:val="28"/>
        </w:rPr>
        <w:t>По итогам смотра  учебных кабинетов выбираются лучшие кабинеты;</w:t>
      </w:r>
      <w:r w:rsidRPr="00411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1ABD">
        <w:rPr>
          <w:rFonts w:ascii="Times New Roman" w:hAnsi="Times New Roman" w:cs="Times New Roman"/>
          <w:sz w:val="28"/>
          <w:szCs w:val="28"/>
        </w:rPr>
        <w:t>ответственные за  кабинет поощряются доплатами согласно Положению из стимулирующей части фонда оплаты труда до проведения следующего смотра.</w:t>
      </w:r>
    </w:p>
    <w:p w:rsidR="00A000EE" w:rsidRPr="00411ABD" w:rsidRDefault="00A000EE" w:rsidP="00411ABD">
      <w:pPr>
        <w:jc w:val="both"/>
        <w:rPr>
          <w:sz w:val="28"/>
          <w:szCs w:val="28"/>
        </w:rPr>
      </w:pPr>
    </w:p>
    <w:sectPr w:rsidR="00A000EE" w:rsidRPr="00411ABD" w:rsidSect="00411ABD">
      <w:footerReference w:type="default" r:id="rId9"/>
      <w:pgSz w:w="11906" w:h="16838"/>
      <w:pgMar w:top="709" w:right="850" w:bottom="1134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5E" w:rsidRDefault="00ED235E" w:rsidP="00411ABD">
      <w:pPr>
        <w:spacing w:after="0" w:line="240" w:lineRule="auto"/>
      </w:pPr>
      <w:r>
        <w:separator/>
      </w:r>
    </w:p>
  </w:endnote>
  <w:endnote w:type="continuationSeparator" w:id="0">
    <w:p w:rsidR="00ED235E" w:rsidRDefault="00ED235E" w:rsidP="0041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921157"/>
      <w:docPartObj>
        <w:docPartGallery w:val="Page Numbers (Bottom of Page)"/>
        <w:docPartUnique/>
      </w:docPartObj>
    </w:sdtPr>
    <w:sdtEndPr/>
    <w:sdtContent>
      <w:p w:rsidR="00411ABD" w:rsidRDefault="00B35E8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B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1ABD" w:rsidRDefault="00411A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5E" w:rsidRDefault="00ED235E" w:rsidP="00411ABD">
      <w:pPr>
        <w:spacing w:after="0" w:line="240" w:lineRule="auto"/>
      </w:pPr>
      <w:r>
        <w:separator/>
      </w:r>
    </w:p>
  </w:footnote>
  <w:footnote w:type="continuationSeparator" w:id="0">
    <w:p w:rsidR="00ED235E" w:rsidRDefault="00ED235E" w:rsidP="0041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79E8"/>
    <w:multiLevelType w:val="hybridMultilevel"/>
    <w:tmpl w:val="FB9643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6042EDE"/>
    <w:multiLevelType w:val="multilevel"/>
    <w:tmpl w:val="89DE7E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5832AAD"/>
    <w:multiLevelType w:val="hybridMultilevel"/>
    <w:tmpl w:val="9BE89B68"/>
    <w:lvl w:ilvl="0" w:tplc="66CABA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2E78"/>
    <w:multiLevelType w:val="hybridMultilevel"/>
    <w:tmpl w:val="9C726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643E0"/>
    <w:multiLevelType w:val="hybridMultilevel"/>
    <w:tmpl w:val="49B87C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10A2C80"/>
    <w:multiLevelType w:val="hybridMultilevel"/>
    <w:tmpl w:val="C66E14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3EBA"/>
    <w:multiLevelType w:val="hybridMultilevel"/>
    <w:tmpl w:val="68C4C8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5BB32011"/>
    <w:multiLevelType w:val="hybridMultilevel"/>
    <w:tmpl w:val="AA6EF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6F5231B"/>
    <w:multiLevelType w:val="hybridMultilevel"/>
    <w:tmpl w:val="193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42E53"/>
    <w:multiLevelType w:val="hybridMultilevel"/>
    <w:tmpl w:val="3ACA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65C3C"/>
    <w:multiLevelType w:val="hybridMultilevel"/>
    <w:tmpl w:val="5EB49A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35430B0"/>
    <w:multiLevelType w:val="hybridMultilevel"/>
    <w:tmpl w:val="082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28B"/>
    <w:rsid w:val="00027551"/>
    <w:rsid w:val="00042173"/>
    <w:rsid w:val="00066E2C"/>
    <w:rsid w:val="000F33C2"/>
    <w:rsid w:val="00123018"/>
    <w:rsid w:val="001908E0"/>
    <w:rsid w:val="001A5962"/>
    <w:rsid w:val="00270788"/>
    <w:rsid w:val="002B327B"/>
    <w:rsid w:val="0031128B"/>
    <w:rsid w:val="003934A5"/>
    <w:rsid w:val="00411ABD"/>
    <w:rsid w:val="004A1216"/>
    <w:rsid w:val="004F4659"/>
    <w:rsid w:val="00551556"/>
    <w:rsid w:val="005A575F"/>
    <w:rsid w:val="00643A02"/>
    <w:rsid w:val="007B0C78"/>
    <w:rsid w:val="00897F0B"/>
    <w:rsid w:val="00A000EE"/>
    <w:rsid w:val="00A148D8"/>
    <w:rsid w:val="00B0182F"/>
    <w:rsid w:val="00B35E88"/>
    <w:rsid w:val="00B43A0C"/>
    <w:rsid w:val="00BF293B"/>
    <w:rsid w:val="00CD68C1"/>
    <w:rsid w:val="00CE07B6"/>
    <w:rsid w:val="00DD1B03"/>
    <w:rsid w:val="00DF22B4"/>
    <w:rsid w:val="00E01713"/>
    <w:rsid w:val="00E91FFC"/>
    <w:rsid w:val="00EC6722"/>
    <w:rsid w:val="00ED235E"/>
    <w:rsid w:val="00F91E89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318E9-E427-49F6-83B7-F8C991A0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8B"/>
    <w:pPr>
      <w:ind w:left="720"/>
      <w:contextualSpacing/>
    </w:pPr>
  </w:style>
  <w:style w:type="table" w:styleId="a4">
    <w:name w:val="Table Grid"/>
    <w:basedOn w:val="a1"/>
    <w:uiPriority w:val="59"/>
    <w:rsid w:val="001908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E0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41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1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1ABD"/>
  </w:style>
  <w:style w:type="paragraph" w:styleId="aa">
    <w:name w:val="footer"/>
    <w:basedOn w:val="a"/>
    <w:link w:val="ab"/>
    <w:uiPriority w:val="99"/>
    <w:unhideWhenUsed/>
    <w:rsid w:val="0041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128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Воропаева</dc:creator>
  <cp:lastModifiedBy>RePack by Diakov</cp:lastModifiedBy>
  <cp:revision>13</cp:revision>
  <cp:lastPrinted>2013-10-01T04:38:00Z</cp:lastPrinted>
  <dcterms:created xsi:type="dcterms:W3CDTF">2013-10-01T01:11:00Z</dcterms:created>
  <dcterms:modified xsi:type="dcterms:W3CDTF">2017-11-27T15:08:00Z</dcterms:modified>
</cp:coreProperties>
</file>