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4B" w:rsidRDefault="00B00465" w:rsidP="002D14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4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интеграции общего и </w:t>
      </w:r>
    </w:p>
    <w:p w:rsidR="002D144B" w:rsidRPr="002D144B" w:rsidRDefault="00B00465" w:rsidP="002D14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44B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дополнительного географического образования</w:t>
      </w:r>
    </w:p>
    <w:p w:rsidR="002D144B" w:rsidRDefault="00B00465" w:rsidP="002D144B">
      <w:pPr>
        <w:jc w:val="right"/>
        <w:rPr>
          <w:rFonts w:ascii="Times New Roman" w:hAnsi="Times New Roman" w:cs="Times New Roman"/>
          <w:sz w:val="24"/>
          <w:szCs w:val="24"/>
        </w:rPr>
      </w:pPr>
      <w:r w:rsidRPr="002D144B">
        <w:rPr>
          <w:rFonts w:ascii="Times New Roman" w:hAnsi="Times New Roman" w:cs="Times New Roman"/>
          <w:sz w:val="24"/>
          <w:szCs w:val="24"/>
        </w:rPr>
        <w:t xml:space="preserve">Т.П. Базылева, учитель географии МБОУ СОШ №2 г. Канска </w:t>
      </w:r>
    </w:p>
    <w:p w:rsidR="002D144B" w:rsidRDefault="002D144B" w:rsidP="002D1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377" w:rsidRPr="002D144B" w:rsidRDefault="00B00465" w:rsidP="002D144B">
      <w:pPr>
        <w:jc w:val="both"/>
        <w:rPr>
          <w:rFonts w:ascii="Times New Roman" w:hAnsi="Times New Roman" w:cs="Times New Roman"/>
          <w:sz w:val="24"/>
          <w:szCs w:val="24"/>
        </w:rPr>
      </w:pPr>
      <w:r w:rsidRPr="002D144B">
        <w:rPr>
          <w:rFonts w:ascii="Times New Roman" w:hAnsi="Times New Roman" w:cs="Times New Roman"/>
          <w:sz w:val="24"/>
          <w:szCs w:val="24"/>
        </w:rPr>
        <w:t>Модернизация системы образования предполагает обновление содержания и результативности обучения и воспитания, его соответствие потребностям и ожиданиям общества в развитии личности и формировании у нее гражданских, социальных и профессиональных компетенций. Общее образование регламентировано в современной российской школе образовательными стандартами, классно-урочной системой обучения и в полной мере не способно создать оптимальные условия для форми</w:t>
      </w:r>
      <w:r w:rsidR="002D144B">
        <w:rPr>
          <w:rFonts w:ascii="Times New Roman" w:hAnsi="Times New Roman" w:cs="Times New Roman"/>
          <w:sz w:val="24"/>
          <w:szCs w:val="24"/>
        </w:rPr>
        <w:t>рования у обучающихся практико-</w:t>
      </w:r>
      <w:r w:rsidRPr="002D144B">
        <w:rPr>
          <w:rFonts w:ascii="Times New Roman" w:hAnsi="Times New Roman" w:cs="Times New Roman"/>
          <w:sz w:val="24"/>
          <w:szCs w:val="24"/>
        </w:rPr>
        <w:t xml:space="preserve">ориентированных компетенций. Для этого требуется не только дополнительное время, но и другие, неформальные формы организации практического познания окружающего мира и закономерностей его развития. Существуют различные пути решения данной проблемы, в том числе за счет использования ресурсов дополнительного образования детей. Одним из таких ресурсов является дополнительная общеобразовательная программа «Геоэкошкола», имеет отличительные признаки: - выполняет в системе непрерывного формального образования «восполняющую» роль, т.е. осуществляет «доведение образования до полноты»; - обеспечивает органичное сочетание базового (основного) и дополнительного образования в практической деятельности; -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расширяет возможности социальной среды, в которой ребенок раскрывает собственное «Я», реализует и развивает потенциальные способности, приобретает полезный жизненный опыт, адаптируется к современным социально-экономическим условиям; 176 - характеризуется динамичностью, многоплановостью, многофункциональностью, комплексностью воздействия на личности ребенка и взрослого, отношениями сотрудничества и сотворчества между ними, особой эмоционально-нравственной окрашенностью, обеспечивает взаимодействие воспитания и социализации в развитии личности;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 - целью и одновременно результатом, «ядром» является ребенок - личность, его особая внутренняя позиция субъекта деятельности; - способствует приобретению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практико- ориентированных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 знаний, умений, навыков, компетенций; - может стать индивидуальным маршрутом неформального образования ребенка при его активном взаимодействии с окружающим миром, высокой степени самодеятельности и познавательной активности, сочетании умственного и физического труда; обладает оздоровительным эффектом. В данной работе я представляю опыт интеграции общего и дополнительного образования в процессе реализации программы ДО «Геоэкошкола».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В данной программе используются наряду с другими географические методы познания окружающего мира (краеведческий, экспедиционный, картографический, наблюдения, исторический и др.), применение которых в обучении школьной географии, по мнению ученых И.В.</w:t>
      </w:r>
      <w:r w:rsidR="002D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4B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Pr="002D144B">
        <w:rPr>
          <w:rFonts w:ascii="Times New Roman" w:hAnsi="Times New Roman" w:cs="Times New Roman"/>
          <w:sz w:val="24"/>
          <w:szCs w:val="24"/>
        </w:rPr>
        <w:t>, В.П.</w:t>
      </w:r>
      <w:r w:rsidR="002D144B">
        <w:rPr>
          <w:rFonts w:ascii="Times New Roman" w:hAnsi="Times New Roman" w:cs="Times New Roman"/>
          <w:sz w:val="24"/>
          <w:szCs w:val="24"/>
        </w:rPr>
        <w:t xml:space="preserve"> </w:t>
      </w:r>
      <w:r w:rsidRPr="002D144B">
        <w:rPr>
          <w:rFonts w:ascii="Times New Roman" w:hAnsi="Times New Roman" w:cs="Times New Roman"/>
          <w:sz w:val="24"/>
          <w:szCs w:val="24"/>
        </w:rPr>
        <w:t>Дронова, В.П.</w:t>
      </w:r>
      <w:r w:rsidR="002D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4B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2D144B">
        <w:rPr>
          <w:rFonts w:ascii="Times New Roman" w:hAnsi="Times New Roman" w:cs="Times New Roman"/>
          <w:sz w:val="24"/>
          <w:szCs w:val="24"/>
        </w:rPr>
        <w:t>, М.А.</w:t>
      </w:r>
      <w:r w:rsidR="002D144B">
        <w:rPr>
          <w:rFonts w:ascii="Times New Roman" w:hAnsi="Times New Roman" w:cs="Times New Roman"/>
          <w:sz w:val="24"/>
          <w:szCs w:val="24"/>
        </w:rPr>
        <w:t xml:space="preserve"> </w:t>
      </w:r>
      <w:r w:rsidRPr="002D144B">
        <w:rPr>
          <w:rFonts w:ascii="Times New Roman" w:hAnsi="Times New Roman" w:cs="Times New Roman"/>
          <w:sz w:val="24"/>
          <w:szCs w:val="24"/>
        </w:rPr>
        <w:t>Никоновой, Л.М.</w:t>
      </w:r>
      <w:r w:rsidR="002D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4B">
        <w:rPr>
          <w:rFonts w:ascii="Times New Roman" w:hAnsi="Times New Roman" w:cs="Times New Roman"/>
          <w:sz w:val="24"/>
          <w:szCs w:val="24"/>
        </w:rPr>
        <w:t>Панчешниковой</w:t>
      </w:r>
      <w:proofErr w:type="spellEnd"/>
      <w:r w:rsidRPr="002D144B">
        <w:rPr>
          <w:rFonts w:ascii="Times New Roman" w:hAnsi="Times New Roman" w:cs="Times New Roman"/>
          <w:sz w:val="24"/>
          <w:szCs w:val="24"/>
        </w:rPr>
        <w:t>, В.А.</w:t>
      </w:r>
      <w:r w:rsidR="002D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4B">
        <w:rPr>
          <w:rFonts w:ascii="Times New Roman" w:hAnsi="Times New Roman" w:cs="Times New Roman"/>
          <w:sz w:val="24"/>
          <w:szCs w:val="24"/>
        </w:rPr>
        <w:t>Щенева</w:t>
      </w:r>
      <w:proofErr w:type="spellEnd"/>
      <w:r w:rsidRPr="002D144B">
        <w:rPr>
          <w:rFonts w:ascii="Times New Roman" w:hAnsi="Times New Roman" w:cs="Times New Roman"/>
          <w:sz w:val="24"/>
          <w:szCs w:val="24"/>
        </w:rPr>
        <w:t xml:space="preserve"> и др., направлено на формирование гуманистического мировоззрения, комплексного представления о планете Земля;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 знакомит с территориальным подходом как особым методом научного познания и важным инструментом воздействия на природно-социально-экономические процессы, а также развивает умения школьника самостоятельно и ответственно действовать при </w:t>
      </w:r>
      <w:r w:rsidRPr="002D144B">
        <w:rPr>
          <w:rFonts w:ascii="Times New Roman" w:hAnsi="Times New Roman" w:cs="Times New Roman"/>
          <w:sz w:val="24"/>
          <w:szCs w:val="24"/>
        </w:rPr>
        <w:lastRenderedPageBreak/>
        <w:t xml:space="preserve">проектировании и реализации социально- профессиональных ролей в жизнедеятельности. Интеграционная основа общего и дополнительного образования в процессе различных видов деятельности детей обеспечивает формирование предметных географических компетенций, метапредметных и личностных результатов через: 1. Структурно-функциональную модель интеграции общего и дополнительного образования в процессе занятий детей туризмом и краеведением, географией, экологией. 2. Педагогически обоснованные условия интеграции: организационное и программно- методическое обеспечение интеграции, разработка и сопровождение индивидуальных образовательных маршрутов обучающихся. 3. Индикаторы и критерии оценки эффективности интеграции общего и дополнительного образования в процессе реализации программы.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Особенностью структурно-функциональной модели интеграции двух видов образовательных программ является совпадение сроков и тем изучения, как в основной общеобразовательной программе предметной области «География», так и в дополнительной общеобразовательной программе «Геоэкошкола» для обучающихся 6 класса.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 Таблица 1 Календарно-тематическое планирование основной общеобразовательной программы по предмету «География» и дополнительной общеобразовательной программы «Геоэкошкола» ООП «География»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 «Геоэкошкола» Октябрь – «Географическая карта» Начало ноября (осенние каникулы) – «Осенний топографический практикум Ориентирование на местности» Февраль – «Атмосфера» Начало марта – «Зимний полевой практикум «Изучение снежного покрова», экскурсия на метеостанцию г. Канска. Май – «Почва и географическая оболочка» Май, июнь – «Весенний полевой практикум «Изучение почвенного покрова», экскурсия в Сосновый бор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>. Канска, экскурсия в краеведческий музей «</w:t>
      </w:r>
      <w:proofErr w:type="spellStart"/>
      <w:r w:rsidRPr="002D144B">
        <w:rPr>
          <w:rFonts w:ascii="Times New Roman" w:hAnsi="Times New Roman" w:cs="Times New Roman"/>
          <w:sz w:val="24"/>
          <w:szCs w:val="24"/>
        </w:rPr>
        <w:t>Канская</w:t>
      </w:r>
      <w:proofErr w:type="spellEnd"/>
      <w:r w:rsidRPr="002D144B">
        <w:rPr>
          <w:rFonts w:ascii="Times New Roman" w:hAnsi="Times New Roman" w:cs="Times New Roman"/>
          <w:sz w:val="24"/>
          <w:szCs w:val="24"/>
        </w:rPr>
        <w:t xml:space="preserve"> лесостепь». Это позволяет на более углубленном предметном уровне осваивать некоторые темы, в реальных полевых условиях отрабатывать и закреплять практические навыки, у ребят формируется целостная картина восприятия окружающего мира, появляется пространственная ориентация, опыт самостоятельных проб и практической деятельности. 177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роме того, особенностью дополнительных общеобразовательных программ является и то, что на первый план выдвигаются личностные и </w:t>
      </w:r>
      <w:proofErr w:type="spellStart"/>
      <w:r w:rsidRPr="002D144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D144B">
        <w:rPr>
          <w:rFonts w:ascii="Times New Roman" w:hAnsi="Times New Roman" w:cs="Times New Roman"/>
          <w:sz w:val="24"/>
          <w:szCs w:val="24"/>
        </w:rPr>
        <w:t xml:space="preserve"> результаты. Именно в походных, полевых, экспедиционных условиях большее значение имеют личностные качества обучающихся, их умение работать в команде, становиться лидером и вести команду за собой, решать поставленные задачи, умение договариваться и др. Предметная область как бы служит связующим звеном в формировании личности. В фото и видеоархивах педагогической команды «Геоэкошколы» немало примеров, подтверждающих значимость интеграции двух видов программ. Чтобы эффективно осуществлять педагогическую деятельность необходимо программно-методическое обеспечение. Комплексное методическое обеспечение – это и планирование, и разработка и создание учебно-методического комплекса, и средств обучения, необходимых для полного и качественного процесса обучения в рамках времени и содержания, определяемых учебным планом и программой. В своей работе по программе ДО «Геоэкошкола» опираюсь на различные методические пособия.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Одним из наиболее эффективных считаю методическое пособие для учителей и педагогов ДО «Как организовать полевой экологический практикум» ассоциации «Экосистема» Московского полевого учебного центра «Экосистема», в котором собраны учебно-методические видеофильмы для эффективной организации походов, полевых практикумов, практических работ на местности.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 Кроме того, в собственной методической копилке имею разработанные и апробированные полевые практикумы, экскурсии, </w:t>
      </w:r>
      <w:r w:rsidRPr="002D144B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экологические акции, практические занятия на местности и др. Материал интересен тем, что он апробирован в реальных природных, полевых, аудиторных условиях. Например, экологическая акция «Каждой пичужке – по кормушке!», привлекает детей тем, что необычные кормушки изготавливаются в форме желейных конфет, и развешиваются на деревьях. Полевые практикумы, как правило, совмещаем с походом выходного дня, где есть не только изучение конкретной темы, но и основы спортивно-познавательного туризма.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Умение правильно и быстро разжечь костер, выбрать верный маршрут направления движения и др. Оценка эффективности интеграционной формы программ дополнительного и общего образования многогранна: это и положительные отзывы родителей и самих ребят через анкетирование, и увеличение интереса к проектной и исследовательской деятельности, повышение качества исследовательских и проектных работ, более глубокое познание предметной области, формирование положительных личностных качеств, повышение метапредметных результатов.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 В своей практике использую различные методики оценивания предметных, метапредметных и личностных результатов, рефлексивные листы, листы самооценки.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В практику, например, вошло составление «Книги отзывов и предложений», когда в конце похода или экспедиции ребята заполняют специально подготовленные рефлексивные листы, в которых необходимо ответить на четыре вопроса: что в данном мероприятии понравилось, что не понравилось и хотел бы изменить, кому (или чему) хотел бы сказать спасибо, на кого (или что) хотел бы пожаловаться.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 xml:space="preserve"> Как правило, ребята пишут честно и откровенно, на высоком эмоциональном уровне о прошедшем мероприятии. Работая и педагогом общего, и педагогом дополнительного образования, имею определенный опыт интеграции двух видов – ОО и </w:t>
      </w:r>
      <w:proofErr w:type="gramStart"/>
      <w:r w:rsidRPr="002D14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144B">
        <w:rPr>
          <w:rFonts w:ascii="Times New Roman" w:hAnsi="Times New Roman" w:cs="Times New Roman"/>
          <w:sz w:val="24"/>
          <w:szCs w:val="24"/>
        </w:rPr>
        <w:t>, понимаю, что это эффективно, результативно, и соответствует современным требованиям ФГОС.</w:t>
      </w:r>
      <w:bookmarkStart w:id="0" w:name="_GoBack"/>
      <w:bookmarkEnd w:id="0"/>
    </w:p>
    <w:sectPr w:rsidR="00B77377" w:rsidRPr="002D144B" w:rsidSect="00C5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465"/>
    <w:rsid w:val="002D144B"/>
    <w:rsid w:val="00B00465"/>
    <w:rsid w:val="00B77377"/>
    <w:rsid w:val="00C5477D"/>
    <w:rsid w:val="00E3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Moskvy</dc:creator>
  <cp:lastModifiedBy>kab_36</cp:lastModifiedBy>
  <cp:revision>2</cp:revision>
  <dcterms:created xsi:type="dcterms:W3CDTF">2017-10-29T15:01:00Z</dcterms:created>
  <dcterms:modified xsi:type="dcterms:W3CDTF">2017-10-30T09:39:00Z</dcterms:modified>
</cp:coreProperties>
</file>