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8D" w:rsidRPr="0092067F" w:rsidRDefault="008B2448" w:rsidP="00886C7A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2.55pt;margin-top:-22.4pt;width:164.25pt;height:129pt;z-index:-251657216;mso-position-horizontal-relative:text;mso-position-vertical-relative:text;mso-width-relative:page;mso-height-relative:page">
            <v:imagedata r:id="rId8" o:title="1 печать вариант подписи рядом"/>
          </v:shape>
        </w:pict>
      </w:r>
      <w:r w:rsidR="0024438D" w:rsidRPr="0092067F">
        <w:rPr>
          <w:rFonts w:ascii="Times New Roman" w:hAnsi="Times New Roman"/>
          <w:bCs/>
          <w:sz w:val="24"/>
          <w:szCs w:val="24"/>
        </w:rPr>
        <w:t>Утверждаю</w:t>
      </w:r>
    </w:p>
    <w:p w:rsidR="0024438D" w:rsidRPr="0092067F" w:rsidRDefault="0024438D" w:rsidP="00886C7A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92067F">
        <w:rPr>
          <w:rFonts w:ascii="Times New Roman" w:hAnsi="Times New Roman"/>
          <w:bCs/>
          <w:sz w:val="24"/>
          <w:szCs w:val="24"/>
        </w:rPr>
        <w:t>Директор МБОУ СОШ №2г. Канска</w:t>
      </w:r>
    </w:p>
    <w:p w:rsidR="0024438D" w:rsidRPr="0092067F" w:rsidRDefault="0024438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92067F">
        <w:rPr>
          <w:rFonts w:ascii="Times New Roman" w:hAnsi="Times New Roman"/>
          <w:bCs/>
          <w:sz w:val="24"/>
          <w:szCs w:val="24"/>
        </w:rPr>
        <w:t>И.Е.Злобина____________________</w:t>
      </w:r>
    </w:p>
    <w:p w:rsidR="0024438D" w:rsidRPr="00886C7A" w:rsidRDefault="0024438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92067F">
        <w:rPr>
          <w:rFonts w:ascii="Times New Roman" w:hAnsi="Times New Roman"/>
          <w:bCs/>
          <w:sz w:val="24"/>
          <w:szCs w:val="24"/>
        </w:rPr>
        <w:t>(</w:t>
      </w:r>
      <w:r w:rsidR="00886C7A" w:rsidRPr="00886C7A">
        <w:rPr>
          <w:rFonts w:ascii="Times New Roman" w:hAnsi="Times New Roman"/>
          <w:bCs/>
          <w:sz w:val="24"/>
          <w:szCs w:val="24"/>
        </w:rPr>
        <w:t>протокол №</w:t>
      </w:r>
      <w:proofErr w:type="gramStart"/>
      <w:r w:rsidR="00886C7A" w:rsidRPr="00886C7A">
        <w:rPr>
          <w:rFonts w:ascii="Times New Roman" w:hAnsi="Times New Roman"/>
          <w:bCs/>
          <w:sz w:val="24"/>
          <w:szCs w:val="24"/>
        </w:rPr>
        <w:t>3</w:t>
      </w:r>
      <w:r w:rsidRPr="00886C7A">
        <w:rPr>
          <w:rFonts w:ascii="Times New Roman" w:hAnsi="Times New Roman"/>
          <w:bCs/>
          <w:sz w:val="24"/>
          <w:szCs w:val="24"/>
        </w:rPr>
        <w:t xml:space="preserve">  совместного</w:t>
      </w:r>
      <w:proofErr w:type="gramEnd"/>
      <w:r w:rsidRPr="00886C7A">
        <w:rPr>
          <w:rFonts w:ascii="Times New Roman" w:hAnsi="Times New Roman"/>
          <w:bCs/>
          <w:sz w:val="24"/>
          <w:szCs w:val="24"/>
        </w:rPr>
        <w:t xml:space="preserve"> заседания </w:t>
      </w:r>
    </w:p>
    <w:p w:rsidR="0024438D" w:rsidRPr="00886C7A" w:rsidRDefault="0024438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86C7A">
        <w:rPr>
          <w:rFonts w:ascii="Times New Roman" w:hAnsi="Times New Roman"/>
          <w:bCs/>
          <w:sz w:val="24"/>
          <w:szCs w:val="24"/>
        </w:rPr>
        <w:t xml:space="preserve">педагогического совета,         </w:t>
      </w:r>
    </w:p>
    <w:p w:rsidR="0024438D" w:rsidRPr="00886C7A" w:rsidRDefault="0024438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86C7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управляющего совета от</w:t>
      </w:r>
    </w:p>
    <w:p w:rsidR="00CA54DB" w:rsidRPr="00886C7A" w:rsidRDefault="00886C7A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86C7A">
        <w:rPr>
          <w:rFonts w:ascii="Times New Roman" w:hAnsi="Times New Roman"/>
          <w:bCs/>
          <w:sz w:val="24"/>
          <w:szCs w:val="24"/>
        </w:rPr>
        <w:t>15.02.2021</w:t>
      </w:r>
      <w:r w:rsidR="0024438D" w:rsidRPr="00886C7A">
        <w:rPr>
          <w:rFonts w:ascii="Times New Roman" w:hAnsi="Times New Roman"/>
          <w:bCs/>
          <w:sz w:val="24"/>
          <w:szCs w:val="24"/>
        </w:rPr>
        <w:t xml:space="preserve">года, </w:t>
      </w:r>
    </w:p>
    <w:p w:rsidR="0024438D" w:rsidRPr="00B1530A" w:rsidRDefault="0024438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B1530A">
        <w:rPr>
          <w:rFonts w:ascii="Times New Roman" w:hAnsi="Times New Roman"/>
          <w:bCs/>
          <w:sz w:val="24"/>
          <w:szCs w:val="24"/>
        </w:rPr>
        <w:t xml:space="preserve">приказ  № </w:t>
      </w:r>
      <w:r w:rsidR="00115F2A" w:rsidRPr="00B1530A">
        <w:rPr>
          <w:rFonts w:ascii="Times New Roman" w:hAnsi="Times New Roman"/>
          <w:bCs/>
          <w:sz w:val="24"/>
          <w:szCs w:val="24"/>
        </w:rPr>
        <w:t>21</w:t>
      </w:r>
      <w:r w:rsidR="004C74B9" w:rsidRPr="00B1530A">
        <w:rPr>
          <w:rFonts w:ascii="Times New Roman" w:hAnsi="Times New Roman"/>
          <w:bCs/>
          <w:sz w:val="24"/>
          <w:szCs w:val="24"/>
        </w:rPr>
        <w:t xml:space="preserve"> </w:t>
      </w:r>
      <w:r w:rsidR="008C5AD4" w:rsidRPr="00B1530A">
        <w:rPr>
          <w:rFonts w:ascii="Times New Roman" w:hAnsi="Times New Roman"/>
          <w:bCs/>
          <w:sz w:val="24"/>
          <w:szCs w:val="24"/>
        </w:rPr>
        <w:t>д</w:t>
      </w:r>
    </w:p>
    <w:p w:rsidR="0024438D" w:rsidRPr="00B1530A" w:rsidRDefault="006300FD" w:rsidP="00CE1D2B">
      <w:pPr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B1530A">
        <w:rPr>
          <w:rFonts w:ascii="Times New Roman" w:hAnsi="Times New Roman"/>
          <w:bCs/>
          <w:sz w:val="24"/>
          <w:szCs w:val="24"/>
        </w:rPr>
        <w:t>от</w:t>
      </w:r>
      <w:r w:rsidR="004C74B9" w:rsidRPr="00B1530A">
        <w:rPr>
          <w:rFonts w:ascii="Times New Roman" w:hAnsi="Times New Roman"/>
          <w:bCs/>
          <w:sz w:val="24"/>
          <w:szCs w:val="24"/>
        </w:rPr>
        <w:t xml:space="preserve"> </w:t>
      </w:r>
      <w:r w:rsidR="00115F2A" w:rsidRPr="00B1530A">
        <w:rPr>
          <w:rFonts w:ascii="Times New Roman" w:hAnsi="Times New Roman"/>
          <w:bCs/>
          <w:sz w:val="24"/>
          <w:szCs w:val="24"/>
        </w:rPr>
        <w:t>16.02.</w:t>
      </w:r>
      <w:r w:rsidRPr="00B1530A">
        <w:rPr>
          <w:rFonts w:ascii="Times New Roman" w:hAnsi="Times New Roman"/>
          <w:bCs/>
          <w:sz w:val="24"/>
          <w:szCs w:val="24"/>
        </w:rPr>
        <w:t xml:space="preserve"> </w:t>
      </w:r>
      <w:r w:rsidR="004C74B9" w:rsidRPr="00B1530A">
        <w:rPr>
          <w:rFonts w:ascii="Times New Roman" w:hAnsi="Times New Roman"/>
          <w:bCs/>
          <w:sz w:val="24"/>
          <w:szCs w:val="24"/>
        </w:rPr>
        <w:t xml:space="preserve"> 2021</w:t>
      </w:r>
      <w:r w:rsidR="0024438D" w:rsidRPr="00B1530A">
        <w:rPr>
          <w:rFonts w:ascii="Times New Roman" w:hAnsi="Times New Roman"/>
          <w:bCs/>
          <w:sz w:val="24"/>
          <w:szCs w:val="24"/>
        </w:rPr>
        <w:t>.)</w:t>
      </w:r>
    </w:p>
    <w:p w:rsidR="0024438D" w:rsidRPr="004A1A4E" w:rsidRDefault="0024438D" w:rsidP="007C52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438D" w:rsidRPr="007C5268" w:rsidRDefault="0024438D" w:rsidP="007C52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4438D" w:rsidRPr="007C5268" w:rsidRDefault="0024438D" w:rsidP="007C526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C5268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ОТЧЕТ О САМООБСЛЕДОВАНИИ      МУНИЦИПАЛЬНОГО  БЮДЖЕТНОГО ОБЩЕОБРАЗОВАТЕЛЬНОГО УЧРЕЖДЕНИЯ 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 w:rsidRPr="007C5268">
          <w:rPr>
            <w:rFonts w:ascii="Times New Roman" w:hAnsi="Times New Roman"/>
            <w:b/>
            <w:bCs/>
            <w:color w:val="000000"/>
            <w:sz w:val="26"/>
            <w:szCs w:val="26"/>
          </w:rPr>
          <w:t>2 Г</w:t>
        </w:r>
      </w:smartTag>
      <w:r w:rsidRPr="007C5268">
        <w:rPr>
          <w:rFonts w:ascii="Times New Roman" w:hAnsi="Times New Roman"/>
          <w:b/>
          <w:bCs/>
          <w:color w:val="000000"/>
          <w:sz w:val="26"/>
          <w:szCs w:val="26"/>
        </w:rPr>
        <w:t>. КАНСКА</w:t>
      </w:r>
      <w:r w:rsidR="001F5184">
        <w:rPr>
          <w:rFonts w:ascii="Times New Roman" w:hAnsi="Times New Roman"/>
          <w:b/>
          <w:bCs/>
          <w:color w:val="000000"/>
          <w:sz w:val="26"/>
          <w:szCs w:val="26"/>
        </w:rPr>
        <w:t>. 2019-2020</w:t>
      </w:r>
      <w:r w:rsidR="00B11246">
        <w:rPr>
          <w:rFonts w:ascii="Times New Roman" w:hAnsi="Times New Roman"/>
          <w:b/>
          <w:bCs/>
          <w:color w:val="000000"/>
          <w:sz w:val="26"/>
          <w:szCs w:val="26"/>
        </w:rPr>
        <w:t xml:space="preserve"> учебный год</w:t>
      </w:r>
    </w:p>
    <w:p w:rsidR="0024438D" w:rsidRPr="007C5268" w:rsidRDefault="0024438D" w:rsidP="007C52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438D" w:rsidRPr="0092067F" w:rsidRDefault="0024438D" w:rsidP="007C52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Администрация МБОУ СОШ №2 г. Канска, педагогический коллектив  </w:t>
      </w:r>
      <w:r w:rsidR="004A1A4E">
        <w:rPr>
          <w:rFonts w:ascii="Times New Roman" w:hAnsi="Times New Roman"/>
          <w:sz w:val="24"/>
          <w:szCs w:val="24"/>
        </w:rPr>
        <w:t xml:space="preserve">приветствует </w:t>
      </w:r>
      <w:r w:rsidRPr="0092067F">
        <w:rPr>
          <w:rFonts w:ascii="Times New Roman" w:hAnsi="Times New Roman"/>
          <w:sz w:val="24"/>
          <w:szCs w:val="24"/>
        </w:rPr>
        <w:t xml:space="preserve">Вас  на нашем сайте.  </w:t>
      </w:r>
    </w:p>
    <w:p w:rsidR="0024438D" w:rsidRPr="0092067F" w:rsidRDefault="001502E2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Пред</w:t>
      </w:r>
      <w:r w:rsidR="0024438D" w:rsidRPr="0092067F">
        <w:rPr>
          <w:rFonts w:ascii="Times New Roman" w:hAnsi="Times New Roman"/>
          <w:sz w:val="24"/>
          <w:szCs w:val="24"/>
        </w:rPr>
        <w:t xml:space="preserve">ставляем Вам   </w:t>
      </w:r>
      <w:proofErr w:type="gramStart"/>
      <w:r w:rsidR="0024438D" w:rsidRPr="0092067F">
        <w:rPr>
          <w:rFonts w:ascii="Times New Roman" w:hAnsi="Times New Roman"/>
          <w:sz w:val="24"/>
          <w:szCs w:val="24"/>
        </w:rPr>
        <w:t>отчет  по</w:t>
      </w:r>
      <w:proofErr w:type="gramEnd"/>
      <w:r w:rsidR="0024438D" w:rsidRPr="0092067F">
        <w:rPr>
          <w:rFonts w:ascii="Times New Roman" w:hAnsi="Times New Roman"/>
          <w:sz w:val="24"/>
          <w:szCs w:val="24"/>
        </w:rPr>
        <w:t xml:space="preserve"> итогам 201</w:t>
      </w:r>
      <w:r w:rsidR="00AD70D7">
        <w:rPr>
          <w:rFonts w:ascii="Times New Roman" w:hAnsi="Times New Roman"/>
          <w:sz w:val="24"/>
          <w:szCs w:val="24"/>
        </w:rPr>
        <w:t>9-2020</w:t>
      </w:r>
      <w:r w:rsidR="00270AD4" w:rsidRPr="0092067F">
        <w:rPr>
          <w:rFonts w:ascii="Times New Roman" w:hAnsi="Times New Roman"/>
          <w:sz w:val="24"/>
          <w:szCs w:val="24"/>
        </w:rPr>
        <w:t xml:space="preserve"> учебного года</w:t>
      </w:r>
      <w:r w:rsidR="00584B52">
        <w:rPr>
          <w:rFonts w:ascii="Times New Roman" w:hAnsi="Times New Roman"/>
          <w:sz w:val="24"/>
          <w:szCs w:val="24"/>
        </w:rPr>
        <w:t xml:space="preserve"> </w:t>
      </w:r>
      <w:r w:rsidR="003C0BA0" w:rsidRPr="00793A62">
        <w:rPr>
          <w:rFonts w:ascii="Times New Roman" w:hAnsi="Times New Roman"/>
          <w:sz w:val="24"/>
          <w:szCs w:val="24"/>
          <w:u w:val="single"/>
        </w:rPr>
        <w:t>(</w:t>
      </w:r>
      <w:r w:rsidR="00270AD4" w:rsidRPr="00793A62">
        <w:rPr>
          <w:rFonts w:ascii="Times New Roman" w:hAnsi="Times New Roman"/>
          <w:sz w:val="24"/>
          <w:szCs w:val="24"/>
          <w:u w:val="single"/>
        </w:rPr>
        <w:t>см. приложение 1).</w:t>
      </w:r>
      <w:r w:rsidR="0024438D" w:rsidRPr="0092067F">
        <w:rPr>
          <w:rFonts w:ascii="Times New Roman" w:hAnsi="Times New Roman"/>
          <w:sz w:val="24"/>
          <w:szCs w:val="24"/>
        </w:rPr>
        <w:t xml:space="preserve">  В Вас, уважаемые читатели, мы хотели бы  увидеть не только внимательных читателей, а ощутить Вашу  поддержку,  понимание, сотрудничество в жизнедеятельности нашего образовательного учреждения.  </w:t>
      </w:r>
    </w:p>
    <w:p w:rsidR="009A3AA7" w:rsidRDefault="009A3AA7" w:rsidP="009A3A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Школа №2 – одна из старейших школ в городе Канске. Свой  образовательный маршрут начала еще в  начале 20 века, в 1922 году.</w:t>
      </w:r>
      <w:r>
        <w:rPr>
          <w:rFonts w:ascii="Times New Roman" w:hAnsi="Times New Roman"/>
          <w:sz w:val="24"/>
          <w:szCs w:val="24"/>
        </w:rPr>
        <w:t xml:space="preserve"> В 2022 году школа будет праздновать свой 100-летний юбилей!</w:t>
      </w:r>
    </w:p>
    <w:p w:rsidR="009A3AA7" w:rsidRDefault="0024438D" w:rsidP="003C0B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В современном образовательном пространстве города Канска Красноярского края - это муниципальное  бюджетное общеобразовательное учреждение средняя общеобразовательная школа.</w:t>
      </w:r>
    </w:p>
    <w:p w:rsidR="009A3AA7" w:rsidRPr="0092067F" w:rsidRDefault="009A3AA7" w:rsidP="009A3AA7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РАЗДЕЛ 1. ОБЩИЕ СВЕДЕНИЯ ОБ ОБЩЕОБРАЗОВАТЕЛЬНОМ УЧРЕЖДЕНИИ</w:t>
      </w:r>
    </w:p>
    <w:p w:rsidR="009A3AA7" w:rsidRPr="0092067F" w:rsidRDefault="009A3AA7" w:rsidP="009A3A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1.1. Полное наименование общеобразовательного учреждения в соответствии с Уставом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2067F">
                <w:rPr>
                  <w:rFonts w:ascii="Times New Roman" w:hAnsi="Times New Roman"/>
                  <w:color w:val="000000"/>
                  <w:sz w:val="24"/>
                  <w:szCs w:val="24"/>
                </w:rPr>
                <w:t>2 г</w:t>
              </w:r>
            </w:smartTag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. Канска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AA7" w:rsidRPr="0092067F" w:rsidRDefault="009A3AA7" w:rsidP="009A3AA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1.2. Юридический адрес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663600, Россия, Красноярский край, г. Канск, ул. Крестьянская, дом 27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 </w:t>
      </w:r>
    </w:p>
    <w:p w:rsidR="009A3AA7" w:rsidRPr="0092067F" w:rsidRDefault="009A3AA7" w:rsidP="009A3A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 xml:space="preserve">1.3. Фактические адреса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663600, Россия, Красноярский край, г. Канск, ул. Крестьянская, дом 27;  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663600, Россия, Красноярский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край ,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Канск, ул.Луначарского, дом 1,строение1 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663600, Россия, Красноярский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край ,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г. Канск, ул.Луначарского, дом 1,строение2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356"/>
        <w:gridCol w:w="744"/>
        <w:gridCol w:w="2159"/>
        <w:gridCol w:w="941"/>
        <w:gridCol w:w="2733"/>
      </w:tblGrid>
      <w:tr w:rsidR="009A3AA7" w:rsidRPr="0092067F" w:rsidTr="00782515">
        <w:trPr>
          <w:jc w:val="center"/>
        </w:trPr>
        <w:tc>
          <w:tcPr>
            <w:tcW w:w="594" w:type="pct"/>
            <w:tcBorders>
              <w:top w:val="nil"/>
              <w:left w:val="nil"/>
              <w:bottom w:val="nil"/>
            </w:tcBorders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8(39161)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3-55-93,директор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3-53-10,секретарь 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3-52-80 начальная школа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факс</w:t>
            </w:r>
          </w:p>
        </w:tc>
        <w:tc>
          <w:tcPr>
            <w:tcW w:w="106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48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shc2_kansk@mail.ru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 </w:t>
      </w:r>
    </w:p>
    <w:p w:rsidR="009A3AA7" w:rsidRPr="0092067F" w:rsidRDefault="009A3AA7" w:rsidP="009A3AA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1.4. Учредители (название организации и/или Ф.И.О. физического лица, адрес, телефон)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Учредителем Учреждения является муниципальное образование город Канск в лице администрации города Канска Красноярского края. 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 Учредителя: 663600, Россия, Красноярский край, г. Канск, ул. Ленина, 4/1.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и полномочия Учредителя Учреждения в пределах своей компетенции осуществляет 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«Управление образования администрации города Канска» (далее – Управление).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 Управления: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663600,  Россия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Красноярский край, г. Канск, ул. </w:t>
            </w: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Кобрина</w:t>
            </w:r>
            <w:proofErr w:type="spell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, 26.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b/>
          <w:color w:val="000000"/>
          <w:sz w:val="24"/>
          <w:szCs w:val="24"/>
        </w:rPr>
        <w:lastRenderedPageBreak/>
        <w:t> </w:t>
      </w:r>
    </w:p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1.5. Имеющиеся лицензии на образовательную деятельность (действующие):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  <w:gridCol w:w="2046"/>
        <w:gridCol w:w="1914"/>
      </w:tblGrid>
      <w:tr w:rsidR="009A3AA7" w:rsidRPr="0092067F" w:rsidTr="00782515">
        <w:trPr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Серия, №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</w:t>
            </w:r>
          </w:p>
        </w:tc>
      </w:tr>
      <w:tr w:rsidR="009A3AA7" w:rsidRPr="0092067F" w:rsidTr="00782515">
        <w:trPr>
          <w:trHeight w:val="405"/>
          <w:jc w:val="center"/>
        </w:trPr>
        <w:tc>
          <w:tcPr>
            <w:tcW w:w="3022" w:type="pct"/>
            <w:vMerge w:val="restar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Лицензия с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приложением  на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 ведения образовательной деятельности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А № 0001196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15 июня 2011г.</w:t>
            </w:r>
          </w:p>
        </w:tc>
      </w:tr>
      <w:tr w:rsidR="009A3AA7" w:rsidRPr="0092067F" w:rsidTr="00782515">
        <w:trPr>
          <w:trHeight w:val="510"/>
          <w:jc w:val="center"/>
        </w:trPr>
        <w:tc>
          <w:tcPr>
            <w:tcW w:w="3022" w:type="pct"/>
            <w:vMerge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лицензии 24П01№0004395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12.04.2016г.</w:t>
            </w:r>
          </w:p>
        </w:tc>
      </w:tr>
      <w:tr w:rsidR="009A3AA7" w:rsidRPr="0092067F" w:rsidTr="00782515">
        <w:trPr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Начальное общее образование.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Программы начального общего образования, в том числе специальных(коррекционных) образовательных учреждений 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YII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для обучающихся, воспитанников с ограниченными возможностями здоровья.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7" w:rsidRPr="0092067F" w:rsidTr="00782515">
        <w:trPr>
          <w:trHeight w:val="340"/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2. Программы основного общего образования.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7" w:rsidRPr="0092067F" w:rsidTr="00782515">
        <w:trPr>
          <w:trHeight w:val="994"/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3.Программа специальных (коррекционных) образовательных учреждений 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YIII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для обучающихся,  воспитанников с ограниченными возможностями здоровья 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AA7" w:rsidRPr="0092067F" w:rsidTr="00782515">
        <w:trPr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4. Программа среднего общего образования.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7" w:rsidRPr="0092067F" w:rsidTr="00782515">
        <w:trPr>
          <w:jc w:val="center"/>
        </w:trPr>
        <w:tc>
          <w:tcPr>
            <w:tcW w:w="3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5.Дополнительные общеразвивающие программы</w:t>
            </w:r>
          </w:p>
        </w:tc>
        <w:tc>
          <w:tcPr>
            <w:tcW w:w="102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 </w:t>
      </w:r>
    </w:p>
    <w:p w:rsidR="009A3AA7" w:rsidRPr="0092067F" w:rsidRDefault="009A3AA7" w:rsidP="009A3AA7">
      <w:pPr>
        <w:spacing w:after="0" w:line="240" w:lineRule="auto"/>
        <w:ind w:right="21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 xml:space="preserve">1.6. Свидетельство о государственной </w:t>
      </w:r>
      <w:proofErr w:type="gramStart"/>
      <w:r w:rsidRPr="0092067F">
        <w:rPr>
          <w:rFonts w:ascii="Times New Roman" w:hAnsi="Times New Roman"/>
          <w:color w:val="000000"/>
          <w:sz w:val="24"/>
          <w:szCs w:val="24"/>
        </w:rPr>
        <w:t>аккредитации( действующие</w:t>
      </w:r>
      <w:proofErr w:type="gramEnd"/>
      <w:r w:rsidRPr="0092067F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603"/>
        <w:gridCol w:w="1603"/>
        <w:gridCol w:w="1471"/>
      </w:tblGrid>
      <w:tr w:rsidR="009A3AA7" w:rsidRPr="0092067F" w:rsidTr="00782515">
        <w:trPr>
          <w:trHeight w:val="230"/>
          <w:jc w:val="center"/>
        </w:trPr>
        <w:tc>
          <w:tcPr>
            <w:tcW w:w="26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Серия, №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73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Срок окончания</w:t>
            </w:r>
          </w:p>
        </w:tc>
      </w:tr>
      <w:tr w:rsidR="009A3AA7" w:rsidRPr="0092067F" w:rsidTr="00782515">
        <w:trPr>
          <w:trHeight w:val="240"/>
          <w:jc w:val="center"/>
        </w:trPr>
        <w:tc>
          <w:tcPr>
            <w:tcW w:w="26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24А01</w:t>
            </w:r>
          </w:p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№  0000699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20 мая 2014г.</w:t>
            </w:r>
          </w:p>
        </w:tc>
        <w:tc>
          <w:tcPr>
            <w:tcW w:w="73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20 мая 2026г.</w:t>
            </w:r>
          </w:p>
        </w:tc>
      </w:tr>
      <w:tr w:rsidR="009A3AA7" w:rsidRPr="0092067F" w:rsidTr="00782515">
        <w:trPr>
          <w:trHeight w:val="240"/>
          <w:jc w:val="center"/>
        </w:trPr>
        <w:tc>
          <w:tcPr>
            <w:tcW w:w="26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1.Начальное общее образование: основная общеобразовательная программа начального общего образования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7" w:rsidRPr="0092067F" w:rsidTr="00782515">
        <w:trPr>
          <w:trHeight w:val="240"/>
          <w:jc w:val="center"/>
        </w:trPr>
        <w:tc>
          <w:tcPr>
            <w:tcW w:w="26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.Основное общее образование: основная общеобразовательная программа основного общего образования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9A3AA7" w:rsidRPr="0092067F" w:rsidTr="00782515">
        <w:trPr>
          <w:trHeight w:val="240"/>
          <w:jc w:val="center"/>
        </w:trPr>
        <w:tc>
          <w:tcPr>
            <w:tcW w:w="2662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3. Среднее общее образование: основная общеобразовательная программа среднего общего образования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 xml:space="preserve">1.7. Директор образовательного учреждения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Злобина Ирина Евгеньевна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> </w:t>
      </w:r>
    </w:p>
    <w:p w:rsidR="009A3AA7" w:rsidRPr="0092067F" w:rsidRDefault="009A3AA7" w:rsidP="009A3AA7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color w:val="000000"/>
          <w:sz w:val="24"/>
          <w:szCs w:val="24"/>
        </w:rPr>
        <w:t xml:space="preserve">1.8. Заместители директора </w:t>
      </w:r>
      <w:r w:rsidR="003C0BA0">
        <w:rPr>
          <w:rFonts w:ascii="Times New Roman" w:hAnsi="Times New Roman"/>
          <w:color w:val="000000"/>
          <w:sz w:val="24"/>
          <w:szCs w:val="24"/>
        </w:rPr>
        <w:t>МБОУ СОШ № 2 г.Канска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Нагаева Надежда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Гавриловна ,заместитель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Воропаева Марина Владимировна, заместитель директора по УВР,</w:t>
            </w:r>
          </w:p>
        </w:tc>
      </w:tr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Светлана Александровна, заместитель директора по УВР</w:t>
            </w:r>
          </w:p>
        </w:tc>
      </w:tr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Кашинина Валентина Николаевна, заместитель директора по УВР</w:t>
            </w:r>
          </w:p>
        </w:tc>
      </w:tr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Шапхарова</w:t>
            </w:r>
            <w:proofErr w:type="spell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Станиславовна, заместитель директора по ВР</w:t>
            </w:r>
          </w:p>
        </w:tc>
      </w:tr>
      <w:tr w:rsidR="009A3AA7" w:rsidRPr="0092067F" w:rsidTr="00782515">
        <w:trPr>
          <w:jc w:val="center"/>
        </w:trPr>
        <w:tc>
          <w:tcPr>
            <w:tcW w:w="5000" w:type="pct"/>
          </w:tcPr>
          <w:p w:rsidR="009A3AA7" w:rsidRPr="0092067F" w:rsidRDefault="009A3AA7" w:rsidP="00782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Казутина</w:t>
            </w:r>
            <w:proofErr w:type="spell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Владимировна, заместитель директора по  АХР</w:t>
            </w:r>
          </w:p>
        </w:tc>
      </w:tr>
    </w:tbl>
    <w:p w:rsidR="009A3AA7" w:rsidRPr="0092067F" w:rsidRDefault="009A3AA7" w:rsidP="009A3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184" w:rsidRPr="00DA7FEC" w:rsidRDefault="00AD70D7" w:rsidP="003C0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bCs/>
          <w:sz w:val="24"/>
          <w:szCs w:val="24"/>
        </w:rPr>
        <w:t xml:space="preserve">Стратегическая деятельность МБОУ СОШ №2г. Канска в последние пять лет основывалась на реализации программы развития </w:t>
      </w:r>
      <w:r w:rsidR="00EB0ACD" w:rsidRPr="00DA7FEC">
        <w:rPr>
          <w:rFonts w:ascii="Times New Roman" w:hAnsi="Times New Roman"/>
          <w:bCs/>
          <w:sz w:val="24"/>
          <w:szCs w:val="24"/>
        </w:rPr>
        <w:t xml:space="preserve">на 2016-2020 годы </w:t>
      </w:r>
      <w:r w:rsidRPr="00DA7FEC">
        <w:rPr>
          <w:rFonts w:ascii="Times New Roman" w:hAnsi="Times New Roman"/>
          <w:bCs/>
          <w:sz w:val="24"/>
          <w:szCs w:val="24"/>
        </w:rPr>
        <w:t>«Школа для всех и каждого», которая направлена на создание условий для достижения оптимального качества образования через системно-</w:t>
      </w:r>
      <w:proofErr w:type="spellStart"/>
      <w:r w:rsidRPr="00DA7FEC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DA7FEC">
        <w:rPr>
          <w:rFonts w:ascii="Times New Roman" w:hAnsi="Times New Roman"/>
          <w:bCs/>
          <w:sz w:val="24"/>
          <w:szCs w:val="24"/>
        </w:rPr>
        <w:t xml:space="preserve"> подход в обучении и воспитании, управлении образовательной деятельностью.</w:t>
      </w:r>
    </w:p>
    <w:p w:rsidR="00646908" w:rsidRPr="00DA7FEC" w:rsidRDefault="005E006C" w:rsidP="005E00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A7FEC">
        <w:rPr>
          <w:rFonts w:ascii="Times New Roman" w:hAnsi="Times New Roman"/>
          <w:bCs/>
          <w:sz w:val="24"/>
          <w:szCs w:val="24"/>
        </w:rPr>
        <w:t>.</w:t>
      </w:r>
      <w:r w:rsidR="00646908" w:rsidRPr="00DA7FEC">
        <w:rPr>
          <w:rFonts w:ascii="Times New Roman" w:hAnsi="Times New Roman"/>
          <w:sz w:val="24"/>
          <w:szCs w:val="24"/>
        </w:rPr>
        <w:t xml:space="preserve">Целью программы развития </w:t>
      </w:r>
      <w:r w:rsidR="00646908" w:rsidRPr="00DA7FEC">
        <w:rPr>
          <w:rFonts w:ascii="Times New Roman" w:hAnsi="Times New Roman"/>
          <w:bCs/>
          <w:sz w:val="24"/>
          <w:szCs w:val="24"/>
        </w:rPr>
        <w:t xml:space="preserve">на 2016-2020 годы </w:t>
      </w:r>
      <w:r w:rsidR="00646908" w:rsidRPr="00DA7FEC">
        <w:rPr>
          <w:rFonts w:ascii="Times New Roman" w:hAnsi="Times New Roman"/>
          <w:sz w:val="24"/>
          <w:szCs w:val="24"/>
        </w:rPr>
        <w:t>являлось обеспечение доступности и качества образования в МБОУ СОШ № 2 г. Канска с учетом государственной политики в сфере образования, социально-экономических вызовов общества, потребностей и возможностей получателей услуг.</w:t>
      </w:r>
    </w:p>
    <w:p w:rsidR="00646908" w:rsidRPr="00DA7FEC" w:rsidRDefault="00646908" w:rsidP="00646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Для достижения поставленной цели управленческой командой школы решались следующие задачи: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Обеспечение доступности образования для всех учащихся, в том числе для детей с ограниченными возможностями здоровья.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Обеспечение качества образовательных услуг с учетом требований ФГОС: новые образовательные результаты.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Создание условий для дальнейшего развития учительского потенциала с учётом введения профессионального стандарта педагога.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Создание современных условий школьной инфраструктуры для реализации образовательных программ.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Совершенствование созданной в школе системы работы по развитию интеллектуальных и творческих возможностей учащихся, развитию одарённости.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Обеспечение реализации Программы по усилению воспитательной компоненты школы.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 xml:space="preserve">Совершенствование управленческой системы школы с учетом </w:t>
      </w:r>
      <w:proofErr w:type="spellStart"/>
      <w:r w:rsidRPr="00DA7FEC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DA7FEC">
        <w:rPr>
          <w:rFonts w:ascii="Times New Roman" w:hAnsi="Times New Roman"/>
          <w:sz w:val="24"/>
          <w:szCs w:val="24"/>
        </w:rPr>
        <w:t>, мобильности, изменений, происходящих в современном образовании.</w:t>
      </w:r>
    </w:p>
    <w:p w:rsidR="00646908" w:rsidRPr="00DA7FEC" w:rsidRDefault="00646908" w:rsidP="003C0BA0">
      <w:pPr>
        <w:pStyle w:val="a9"/>
        <w:numPr>
          <w:ilvl w:val="0"/>
          <w:numId w:val="4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FEC">
        <w:rPr>
          <w:rFonts w:ascii="Times New Roman" w:hAnsi="Times New Roman"/>
          <w:sz w:val="24"/>
          <w:szCs w:val="24"/>
        </w:rPr>
        <w:t>Обеспечение качества выполнения муниципальной образовательной услуги.</w:t>
      </w:r>
    </w:p>
    <w:p w:rsidR="00651787" w:rsidRPr="00AA27B0" w:rsidRDefault="000B28FF" w:rsidP="00AA27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A7FEC">
        <w:rPr>
          <w:rFonts w:ascii="Times New Roman" w:hAnsi="Times New Roman"/>
          <w:bCs/>
          <w:sz w:val="24"/>
          <w:szCs w:val="24"/>
        </w:rPr>
        <w:t>2020год –</w:t>
      </w:r>
      <w:r w:rsidR="005E006C" w:rsidRPr="00DA7FEC">
        <w:rPr>
          <w:rFonts w:ascii="Times New Roman" w:hAnsi="Times New Roman"/>
          <w:bCs/>
          <w:sz w:val="24"/>
          <w:szCs w:val="24"/>
        </w:rPr>
        <w:t xml:space="preserve"> год подведения итогов </w:t>
      </w:r>
      <w:proofErr w:type="gramStart"/>
      <w:r w:rsidR="005E006C" w:rsidRPr="00DA7FEC">
        <w:rPr>
          <w:rFonts w:ascii="Times New Roman" w:hAnsi="Times New Roman"/>
          <w:bCs/>
          <w:sz w:val="24"/>
          <w:szCs w:val="24"/>
        </w:rPr>
        <w:t>работы  нашей</w:t>
      </w:r>
      <w:proofErr w:type="gramEnd"/>
      <w:r w:rsidR="005E006C" w:rsidRPr="00DA7FEC">
        <w:rPr>
          <w:rFonts w:ascii="Times New Roman" w:hAnsi="Times New Roman"/>
          <w:bCs/>
          <w:sz w:val="24"/>
          <w:szCs w:val="24"/>
        </w:rPr>
        <w:t xml:space="preserve"> образовательной организации  по программе развития</w:t>
      </w:r>
      <w:r w:rsidR="00EF7C02" w:rsidRPr="00DA7FEC">
        <w:rPr>
          <w:rFonts w:ascii="Times New Roman" w:hAnsi="Times New Roman"/>
          <w:bCs/>
          <w:sz w:val="24"/>
          <w:szCs w:val="24"/>
        </w:rPr>
        <w:t xml:space="preserve">: это </w:t>
      </w:r>
      <w:r w:rsidR="005E006C" w:rsidRPr="00DA7FEC">
        <w:rPr>
          <w:rFonts w:ascii="Times New Roman" w:hAnsi="Times New Roman"/>
          <w:bCs/>
          <w:sz w:val="24"/>
          <w:szCs w:val="24"/>
        </w:rPr>
        <w:t>основные результаты деятельности , полученные при достижении цели и выполнении задач программы</w:t>
      </w:r>
      <w:r w:rsidR="00EF7C02" w:rsidRPr="00DA7FEC">
        <w:rPr>
          <w:rFonts w:ascii="Times New Roman" w:hAnsi="Times New Roman"/>
          <w:bCs/>
          <w:sz w:val="24"/>
          <w:szCs w:val="24"/>
        </w:rPr>
        <w:t xml:space="preserve">, и в то же время это  заделы </w:t>
      </w:r>
      <w:r w:rsidR="005E006C" w:rsidRPr="00DA7FEC">
        <w:rPr>
          <w:rFonts w:ascii="Times New Roman" w:hAnsi="Times New Roman"/>
          <w:bCs/>
          <w:sz w:val="24"/>
          <w:szCs w:val="24"/>
        </w:rPr>
        <w:t xml:space="preserve"> для решения новых стратегических задач</w:t>
      </w:r>
      <w:r w:rsidR="00EF7C02" w:rsidRPr="00DA7FEC">
        <w:rPr>
          <w:rFonts w:ascii="Times New Roman" w:hAnsi="Times New Roman"/>
          <w:bCs/>
          <w:sz w:val="24"/>
          <w:szCs w:val="24"/>
        </w:rPr>
        <w:t>.</w:t>
      </w:r>
    </w:p>
    <w:p w:rsidR="0024438D" w:rsidRPr="002425A9" w:rsidRDefault="0024438D" w:rsidP="002425A9">
      <w:pPr>
        <w:pStyle w:val="a9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РАЗДЕЛ 2. ОРГАНИЗАЦИЯ ОБРАЗОВАТЕЛЬНОГО ПРОЦЕССА</w:t>
      </w:r>
    </w:p>
    <w:p w:rsidR="0024438D" w:rsidRPr="0092067F" w:rsidRDefault="0024438D" w:rsidP="007C5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Для качественного образования школьников одним из важных показателей  для нас является создание комфортной развивающей  образовательной среды, обеспечивающей доступность, открытость, привлекательность, гарантирующей охрану и укрепление здоровья обучающихся.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ab/>
        <w:t xml:space="preserve">Предназначение нашего образовательного учреждения – развитие личности учащегося, способного к социально прогрессивному типу самореализации через формирование активной жизненной позиции к осуществлению ответственного выбора собственной образовательной траектории. Условие достижения этой цели – построение «множественности» урочной и внеурочной деятельности.         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ab/>
        <w:t xml:space="preserve">Учебный план построен в соответствии с программой развития </w:t>
      </w:r>
      <w:proofErr w:type="gramStart"/>
      <w:r w:rsidRPr="0092067F">
        <w:rPr>
          <w:rFonts w:ascii="Times New Roman" w:hAnsi="Times New Roman"/>
          <w:sz w:val="24"/>
          <w:szCs w:val="24"/>
        </w:rPr>
        <w:t>школы :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направлен на </w:t>
      </w:r>
    </w:p>
    <w:p w:rsidR="0024438D" w:rsidRPr="0092067F" w:rsidRDefault="0024438D" w:rsidP="007C526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выравнивание возможностей каждого обучающего в условиях дифференцированного общества;</w:t>
      </w:r>
    </w:p>
    <w:p w:rsidR="0024438D" w:rsidRPr="0092067F" w:rsidRDefault="0024438D" w:rsidP="007C526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удовлетворение познавательных интересов учащихся в разных  областях деятельности;</w:t>
      </w:r>
    </w:p>
    <w:p w:rsidR="0024438D" w:rsidRPr="0092067F" w:rsidRDefault="0024438D" w:rsidP="009A3F7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на развитие  у учащихся предметных и </w:t>
      </w:r>
      <w:proofErr w:type="spellStart"/>
      <w:r w:rsidRPr="0092067F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92067F">
        <w:rPr>
          <w:rFonts w:ascii="Times New Roman" w:hAnsi="Times New Roman"/>
          <w:sz w:val="24"/>
          <w:szCs w:val="24"/>
        </w:rPr>
        <w:t xml:space="preserve"> навыков.</w:t>
      </w:r>
    </w:p>
    <w:p w:rsidR="0024438D" w:rsidRPr="0092067F" w:rsidRDefault="0024438D" w:rsidP="00EB5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Воспитательная  деятельность</w:t>
      </w:r>
      <w:r w:rsidRPr="0092067F">
        <w:rPr>
          <w:rFonts w:ascii="Times New Roman" w:hAnsi="Times New Roman"/>
          <w:sz w:val="24"/>
          <w:szCs w:val="24"/>
        </w:rPr>
        <w:t xml:space="preserve">  является неотъемлемой частью образовательного процесса. Это способ организации жизнедеятельности и воспитания ученического сообщества, базирующийся на общечеловеческих ценностях, учитывающий принцип личностно- значимой </w:t>
      </w:r>
      <w:r w:rsidRPr="0092067F">
        <w:rPr>
          <w:rFonts w:ascii="Times New Roman" w:hAnsi="Times New Roman"/>
          <w:sz w:val="24"/>
          <w:szCs w:val="24"/>
        </w:rPr>
        <w:lastRenderedPageBreak/>
        <w:t>деятельности, предполагающий участие обучающихся в различных формах деятельности, взаимодействие детей и взрослых по формированию опыта самопознания, самореализации.</w:t>
      </w:r>
    </w:p>
    <w:p w:rsidR="00B44555" w:rsidRDefault="0024438D" w:rsidP="003C0BA0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Мощным ресурсом для организации   </w:t>
      </w:r>
      <w:proofErr w:type="gramStart"/>
      <w:r w:rsidRPr="0092067F">
        <w:rPr>
          <w:rFonts w:ascii="Times New Roman" w:hAnsi="Times New Roman"/>
          <w:sz w:val="24"/>
          <w:szCs w:val="24"/>
        </w:rPr>
        <w:t>воспитательной  деятельности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является </w:t>
      </w:r>
      <w:r w:rsidRPr="0092067F">
        <w:rPr>
          <w:rFonts w:ascii="Times New Roman" w:hAnsi="Times New Roman"/>
          <w:b/>
          <w:sz w:val="24"/>
          <w:szCs w:val="24"/>
        </w:rPr>
        <w:t>школьный музей «Горьковец»,</w:t>
      </w:r>
      <w:r w:rsidRPr="0092067F">
        <w:rPr>
          <w:rFonts w:ascii="Times New Roman" w:hAnsi="Times New Roman"/>
          <w:sz w:val="24"/>
          <w:szCs w:val="24"/>
        </w:rPr>
        <w:t xml:space="preserve"> неоднократный призер и  победитель на всероссийском, региональном и муниципальных уровнях</w:t>
      </w:r>
      <w:r w:rsidR="00F151F6">
        <w:rPr>
          <w:rFonts w:ascii="Times New Roman" w:hAnsi="Times New Roman"/>
          <w:iCs/>
          <w:sz w:val="24"/>
          <w:szCs w:val="24"/>
        </w:rPr>
        <w:t xml:space="preserve"> В  2012, 2014, 2016, 2019 школьный музей получал высшую</w:t>
      </w:r>
      <w:r w:rsidR="00F151F6" w:rsidRPr="00F64A25">
        <w:rPr>
          <w:rFonts w:ascii="Times New Roman" w:hAnsi="Times New Roman"/>
          <w:iCs/>
          <w:sz w:val="24"/>
          <w:szCs w:val="24"/>
        </w:rPr>
        <w:t xml:space="preserve"> награду</w:t>
      </w:r>
      <w:r w:rsidR="00F151F6">
        <w:rPr>
          <w:rFonts w:ascii="Times New Roman" w:hAnsi="Times New Roman"/>
          <w:iCs/>
          <w:sz w:val="24"/>
          <w:szCs w:val="24"/>
        </w:rPr>
        <w:t xml:space="preserve"> краевого </w:t>
      </w:r>
      <w:r w:rsidR="00F151F6" w:rsidRPr="00F64A25">
        <w:rPr>
          <w:rFonts w:ascii="Times New Roman" w:hAnsi="Times New Roman"/>
          <w:iCs/>
          <w:sz w:val="24"/>
          <w:szCs w:val="24"/>
        </w:rPr>
        <w:t xml:space="preserve"> фестиваля</w:t>
      </w:r>
      <w:r w:rsidR="00F151F6">
        <w:rPr>
          <w:rFonts w:ascii="Times New Roman" w:hAnsi="Times New Roman"/>
          <w:iCs/>
          <w:sz w:val="24"/>
          <w:szCs w:val="24"/>
        </w:rPr>
        <w:t xml:space="preserve"> школьных музеев</w:t>
      </w:r>
      <w:r w:rsidR="00F151F6" w:rsidRPr="00F64A25">
        <w:rPr>
          <w:rFonts w:ascii="Times New Roman" w:hAnsi="Times New Roman"/>
          <w:iCs/>
          <w:sz w:val="24"/>
          <w:szCs w:val="24"/>
        </w:rPr>
        <w:t xml:space="preserve"> - дубликат боевого знамени </w:t>
      </w:r>
      <w:r w:rsidR="00F151F6">
        <w:rPr>
          <w:rFonts w:ascii="Times New Roman" w:hAnsi="Times New Roman"/>
          <w:iCs/>
          <w:sz w:val="24"/>
          <w:szCs w:val="24"/>
        </w:rPr>
        <w:t xml:space="preserve"> Великой Отечественной войны </w:t>
      </w:r>
      <w:r w:rsidR="00F151F6" w:rsidRPr="00F64A25">
        <w:rPr>
          <w:rFonts w:ascii="Times New Roman" w:hAnsi="Times New Roman"/>
          <w:iCs/>
          <w:sz w:val="24"/>
          <w:szCs w:val="24"/>
        </w:rPr>
        <w:t xml:space="preserve"> с правом участия лучших учеников школы в Параде Победы 9 мая в г. Красноярске.</w:t>
      </w:r>
      <w:r w:rsidR="00782515">
        <w:rPr>
          <w:rFonts w:ascii="Times New Roman" w:hAnsi="Times New Roman"/>
          <w:iCs/>
          <w:sz w:val="24"/>
          <w:szCs w:val="24"/>
        </w:rPr>
        <w:t xml:space="preserve"> В 2013 году музей признан лучшим во всероссийском конкурсе </w:t>
      </w:r>
      <w:proofErr w:type="gramStart"/>
      <w:r w:rsidR="00782515">
        <w:rPr>
          <w:rFonts w:ascii="Times New Roman" w:hAnsi="Times New Roman"/>
          <w:iCs/>
          <w:sz w:val="24"/>
          <w:szCs w:val="24"/>
        </w:rPr>
        <w:t>« 100</w:t>
      </w:r>
      <w:proofErr w:type="gramEnd"/>
      <w:r w:rsidR="00782515">
        <w:rPr>
          <w:rFonts w:ascii="Times New Roman" w:hAnsi="Times New Roman"/>
          <w:iCs/>
          <w:sz w:val="24"/>
          <w:szCs w:val="24"/>
        </w:rPr>
        <w:t xml:space="preserve"> лучших школ России» в номинации «Школа- лидер в сфере патрио</w:t>
      </w:r>
      <w:r w:rsidR="00B44555">
        <w:rPr>
          <w:rFonts w:ascii="Times New Roman" w:hAnsi="Times New Roman"/>
          <w:iCs/>
          <w:sz w:val="24"/>
          <w:szCs w:val="24"/>
        </w:rPr>
        <w:t>тического воспитания» ( диплом). В</w:t>
      </w:r>
      <w:r w:rsidR="00782515">
        <w:rPr>
          <w:rFonts w:ascii="Times New Roman" w:hAnsi="Times New Roman"/>
          <w:iCs/>
          <w:sz w:val="24"/>
          <w:szCs w:val="24"/>
        </w:rPr>
        <w:t xml:space="preserve"> 2015году диплом 1 степени в</w:t>
      </w:r>
      <w:r w:rsidR="00B44555">
        <w:rPr>
          <w:rFonts w:ascii="Times New Roman" w:hAnsi="Times New Roman"/>
          <w:iCs/>
          <w:sz w:val="24"/>
          <w:szCs w:val="24"/>
        </w:rPr>
        <w:t xml:space="preserve">о </w:t>
      </w:r>
      <w:proofErr w:type="gramStart"/>
      <w:r w:rsidR="00B44555">
        <w:rPr>
          <w:rFonts w:ascii="Times New Roman" w:hAnsi="Times New Roman"/>
          <w:iCs/>
          <w:sz w:val="24"/>
          <w:szCs w:val="24"/>
        </w:rPr>
        <w:t xml:space="preserve">всероссийском </w:t>
      </w:r>
      <w:r w:rsidR="00782515">
        <w:rPr>
          <w:rFonts w:ascii="Times New Roman" w:hAnsi="Times New Roman"/>
          <w:iCs/>
          <w:sz w:val="24"/>
          <w:szCs w:val="24"/>
        </w:rPr>
        <w:t xml:space="preserve"> конкурсе</w:t>
      </w:r>
      <w:proofErr w:type="gramEnd"/>
      <w:r w:rsidR="00782515">
        <w:rPr>
          <w:rFonts w:ascii="Times New Roman" w:hAnsi="Times New Roman"/>
          <w:iCs/>
          <w:sz w:val="24"/>
          <w:szCs w:val="24"/>
        </w:rPr>
        <w:t xml:space="preserve"> образовательных проектов по духовно- нравственному  воспитанию детей и молодежи в</w:t>
      </w:r>
      <w:r w:rsidR="00B44555">
        <w:rPr>
          <w:rFonts w:ascii="Times New Roman" w:hAnsi="Times New Roman"/>
          <w:iCs/>
          <w:sz w:val="24"/>
          <w:szCs w:val="24"/>
        </w:rPr>
        <w:t xml:space="preserve"> номинации « Проект по духовно-</w:t>
      </w:r>
    </w:p>
    <w:p w:rsidR="00352391" w:rsidRDefault="00782515" w:rsidP="003C0BA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нравственному воспитанию </w:t>
      </w:r>
      <w:r w:rsidR="00B44555">
        <w:rPr>
          <w:rFonts w:ascii="Times New Roman" w:hAnsi="Times New Roman"/>
          <w:iCs/>
          <w:sz w:val="24"/>
          <w:szCs w:val="24"/>
        </w:rPr>
        <w:t xml:space="preserve">Гражданина и Патриота России» и почетный знак  Невской образовательной ассамблеи « За вклад в воспитание  Гражданина и Патриота России». В 2019году школа-  лауреат всероссийского конкурса в номинации </w:t>
      </w:r>
      <w:proofErr w:type="gramStart"/>
      <w:r w:rsidR="00B44555">
        <w:rPr>
          <w:rFonts w:ascii="Times New Roman" w:hAnsi="Times New Roman"/>
          <w:iCs/>
          <w:sz w:val="24"/>
          <w:szCs w:val="24"/>
        </w:rPr>
        <w:t>« Лидер</w:t>
      </w:r>
      <w:proofErr w:type="gramEnd"/>
      <w:r w:rsidR="00B44555">
        <w:rPr>
          <w:rFonts w:ascii="Times New Roman" w:hAnsi="Times New Roman"/>
          <w:iCs/>
          <w:sz w:val="24"/>
          <w:szCs w:val="24"/>
        </w:rPr>
        <w:t xml:space="preserve"> в области духовно- нравственного и патриотического воспитания , награждена медалью 4 Невской образовательной ассамблеи. </w:t>
      </w:r>
    </w:p>
    <w:p w:rsidR="00352391" w:rsidRPr="00352391" w:rsidRDefault="00352391" w:rsidP="003C0BA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год – это год празднования 75 годовщины   Победы в Великой Отечественной войне. «Ключевое дело» музея - « А Память священна…».  Музейные встречи, выставки, уроки мужества, уроки </w:t>
      </w:r>
      <w:proofErr w:type="gramStart"/>
      <w:r>
        <w:rPr>
          <w:rFonts w:ascii="Times New Roman" w:hAnsi="Times New Roman"/>
          <w:sz w:val="24"/>
          <w:szCs w:val="24"/>
        </w:rPr>
        <w:t>Памяти ,</w:t>
      </w:r>
      <w:proofErr w:type="gramEnd"/>
      <w:r>
        <w:rPr>
          <w:rFonts w:ascii="Times New Roman" w:hAnsi="Times New Roman"/>
          <w:sz w:val="24"/>
          <w:szCs w:val="24"/>
        </w:rPr>
        <w:t xml:space="preserve"> акции « Парта Героя»,  « Памяти Героев» и т.д.  проходят в школе  с участием </w:t>
      </w:r>
      <w:r w:rsidR="00221CA9">
        <w:rPr>
          <w:rFonts w:ascii="Times New Roman" w:hAnsi="Times New Roman"/>
          <w:sz w:val="24"/>
          <w:szCs w:val="24"/>
        </w:rPr>
        <w:t xml:space="preserve"> школьного </w:t>
      </w:r>
      <w:r>
        <w:rPr>
          <w:rFonts w:ascii="Times New Roman" w:hAnsi="Times New Roman"/>
          <w:sz w:val="24"/>
          <w:szCs w:val="24"/>
        </w:rPr>
        <w:t xml:space="preserve">музея.   </w:t>
      </w:r>
    </w:p>
    <w:p w:rsidR="00580DB0" w:rsidRPr="00352391" w:rsidRDefault="00580DB0" w:rsidP="003C0BA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C6153">
        <w:rPr>
          <w:rFonts w:ascii="Times New Roman" w:hAnsi="Times New Roman"/>
          <w:sz w:val="24"/>
          <w:szCs w:val="24"/>
        </w:rPr>
        <w:t xml:space="preserve">Более 20 лет в </w:t>
      </w:r>
      <w:r w:rsidR="00221CA9">
        <w:rPr>
          <w:rFonts w:ascii="Times New Roman" w:hAnsi="Times New Roman"/>
          <w:sz w:val="24"/>
          <w:szCs w:val="24"/>
        </w:rPr>
        <w:t xml:space="preserve"> школе</w:t>
      </w:r>
      <w:r w:rsidR="002C77A8">
        <w:rPr>
          <w:rFonts w:ascii="Times New Roman" w:hAnsi="Times New Roman"/>
          <w:sz w:val="24"/>
          <w:szCs w:val="24"/>
        </w:rPr>
        <w:t xml:space="preserve"> №2 </w:t>
      </w:r>
      <w:r w:rsidRPr="003C6153">
        <w:rPr>
          <w:rFonts w:ascii="Times New Roman" w:hAnsi="Times New Roman"/>
          <w:sz w:val="24"/>
          <w:szCs w:val="24"/>
        </w:rPr>
        <w:t>ученическим самоуправлением занималась детская организация «</w:t>
      </w:r>
      <w:proofErr w:type="spellStart"/>
      <w:r w:rsidRPr="003C6153">
        <w:rPr>
          <w:rFonts w:ascii="Times New Roman" w:hAnsi="Times New Roman"/>
          <w:sz w:val="24"/>
          <w:szCs w:val="24"/>
        </w:rPr>
        <w:t>Мечтановск</w:t>
      </w:r>
      <w:proofErr w:type="spellEnd"/>
      <w:r w:rsidRPr="003C6153">
        <w:rPr>
          <w:rFonts w:ascii="Times New Roman" w:hAnsi="Times New Roman"/>
          <w:sz w:val="24"/>
          <w:szCs w:val="24"/>
        </w:rPr>
        <w:t xml:space="preserve">». </w:t>
      </w:r>
    </w:p>
    <w:p w:rsidR="00865697" w:rsidRDefault="00580DB0" w:rsidP="003C0BA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2017</w:t>
      </w:r>
      <w:r w:rsidRPr="003C6153">
        <w:rPr>
          <w:rFonts w:ascii="Times New Roman" w:hAnsi="Times New Roman"/>
          <w:sz w:val="24"/>
          <w:szCs w:val="24"/>
        </w:rPr>
        <w:t xml:space="preserve"> года «</w:t>
      </w:r>
      <w:proofErr w:type="spellStart"/>
      <w:r w:rsidRPr="003C6153">
        <w:rPr>
          <w:rFonts w:ascii="Times New Roman" w:hAnsi="Times New Roman"/>
          <w:sz w:val="24"/>
          <w:szCs w:val="24"/>
        </w:rPr>
        <w:t>Мечтановск</w:t>
      </w:r>
      <w:proofErr w:type="spellEnd"/>
      <w:r w:rsidRPr="003C6153">
        <w:rPr>
          <w:rFonts w:ascii="Times New Roman" w:hAnsi="Times New Roman"/>
          <w:sz w:val="24"/>
          <w:szCs w:val="24"/>
        </w:rPr>
        <w:t xml:space="preserve">» </w:t>
      </w:r>
      <w:r w:rsidR="00865697">
        <w:rPr>
          <w:rFonts w:ascii="Times New Roman" w:hAnsi="Times New Roman"/>
          <w:sz w:val="24"/>
          <w:szCs w:val="24"/>
        </w:rPr>
        <w:t xml:space="preserve"> расширил </w:t>
      </w:r>
      <w:r w:rsidRPr="003C6153">
        <w:rPr>
          <w:rFonts w:ascii="Times New Roman" w:hAnsi="Times New Roman"/>
          <w:sz w:val="24"/>
          <w:szCs w:val="24"/>
        </w:rPr>
        <w:t xml:space="preserve"> свою деятельность, </w:t>
      </w:r>
      <w:r>
        <w:rPr>
          <w:rFonts w:ascii="Times New Roman" w:hAnsi="Times New Roman"/>
          <w:sz w:val="24"/>
          <w:szCs w:val="24"/>
        </w:rPr>
        <w:t xml:space="preserve">так как </w:t>
      </w:r>
      <w:r w:rsidRPr="003C6153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29 октября 2015 года № 536была организована всероссийская детская организация Российское движение школьников (далее РДШ)</w:t>
      </w:r>
      <w:r w:rsidR="00865697">
        <w:rPr>
          <w:rFonts w:ascii="Times New Roman" w:hAnsi="Times New Roman"/>
          <w:sz w:val="24"/>
          <w:szCs w:val="24"/>
        </w:rPr>
        <w:t>.</w:t>
      </w:r>
    </w:p>
    <w:p w:rsidR="00865697" w:rsidRDefault="00865697" w:rsidP="003C0BA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Pr="0092067F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92067F">
        <w:rPr>
          <w:rFonts w:ascii="Times New Roman" w:hAnsi="Times New Roman"/>
          <w:sz w:val="24"/>
          <w:szCs w:val="24"/>
        </w:rPr>
        <w:t xml:space="preserve"> МКУ </w:t>
      </w:r>
      <w:proofErr w:type="gramStart"/>
      <w:r w:rsidRPr="0092067F">
        <w:rPr>
          <w:rFonts w:ascii="Times New Roman" w:hAnsi="Times New Roman"/>
          <w:sz w:val="24"/>
          <w:szCs w:val="24"/>
        </w:rPr>
        <w:t>« Управление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образования администрации города</w:t>
      </w:r>
      <w:r>
        <w:rPr>
          <w:rFonts w:ascii="Times New Roman" w:hAnsi="Times New Roman"/>
          <w:sz w:val="24"/>
          <w:szCs w:val="24"/>
        </w:rPr>
        <w:t xml:space="preserve"> Канска № 367-0 от 22.08.2017г.</w:t>
      </w:r>
      <w:r w:rsidR="002C77A8"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z w:val="24"/>
          <w:szCs w:val="24"/>
        </w:rPr>
        <w:t>кола сталапилотной</w:t>
      </w:r>
      <w:r w:rsidRPr="0092067F">
        <w:rPr>
          <w:rFonts w:ascii="Times New Roman" w:hAnsi="Times New Roman"/>
          <w:sz w:val="24"/>
          <w:szCs w:val="24"/>
        </w:rPr>
        <w:t xml:space="preserve"> площа</w:t>
      </w:r>
      <w:r>
        <w:rPr>
          <w:rFonts w:ascii="Times New Roman" w:hAnsi="Times New Roman"/>
          <w:sz w:val="24"/>
          <w:szCs w:val="24"/>
        </w:rPr>
        <w:t>дкой</w:t>
      </w:r>
      <w:r w:rsidRPr="0092067F">
        <w:rPr>
          <w:rFonts w:ascii="Times New Roman" w:hAnsi="Times New Roman"/>
          <w:sz w:val="24"/>
          <w:szCs w:val="24"/>
        </w:rPr>
        <w:t xml:space="preserve"> по развитию общероссийской общественно-государственной детско- юношеской организации « Р</w:t>
      </w:r>
      <w:r>
        <w:rPr>
          <w:rFonts w:ascii="Times New Roman" w:hAnsi="Times New Roman"/>
          <w:sz w:val="24"/>
          <w:szCs w:val="24"/>
        </w:rPr>
        <w:t xml:space="preserve">оссийское движение школьников» </w:t>
      </w:r>
    </w:p>
    <w:p w:rsidR="00580DB0" w:rsidRPr="00CF0AB2" w:rsidRDefault="00580DB0" w:rsidP="003C0BA0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 октябре 2017 года в МБОУ СОШ №2 г. Канска впервые провели посвящение в участники РДШ, где в движение вступили 11 человек. В мае следующего года </w:t>
      </w:r>
      <w:r w:rsidR="009F6244">
        <w:rPr>
          <w:rFonts w:ascii="Times New Roman" w:hAnsi="Times New Roman"/>
          <w:sz w:val="24"/>
          <w:szCs w:val="28"/>
        </w:rPr>
        <w:t>пятеро из них стали активистами</w:t>
      </w:r>
      <w:r w:rsidR="00B550C2">
        <w:rPr>
          <w:rFonts w:ascii="Times New Roman" w:hAnsi="Times New Roman"/>
          <w:sz w:val="24"/>
          <w:szCs w:val="28"/>
        </w:rPr>
        <w:t>.</w:t>
      </w:r>
      <w:r w:rsidR="00B550C2">
        <w:rPr>
          <w:rFonts w:ascii="Times New Roman" w:hAnsi="Times New Roman"/>
          <w:sz w:val="24"/>
          <w:szCs w:val="24"/>
        </w:rPr>
        <w:t xml:space="preserve">Эти </w:t>
      </w:r>
      <w:proofErr w:type="gramStart"/>
      <w:r w:rsidR="00B550C2">
        <w:rPr>
          <w:rFonts w:ascii="Times New Roman" w:hAnsi="Times New Roman"/>
          <w:sz w:val="24"/>
          <w:szCs w:val="24"/>
        </w:rPr>
        <w:t>ребята  вошли</w:t>
      </w:r>
      <w:proofErr w:type="gramEnd"/>
      <w:r w:rsidR="00B550C2" w:rsidRPr="00E16E2F">
        <w:rPr>
          <w:rFonts w:ascii="Times New Roman" w:hAnsi="Times New Roman"/>
          <w:sz w:val="24"/>
          <w:szCs w:val="24"/>
        </w:rPr>
        <w:t xml:space="preserve"> в состав школьного совета</w:t>
      </w:r>
      <w:r w:rsidR="00B550C2">
        <w:rPr>
          <w:rFonts w:ascii="Times New Roman" w:hAnsi="Times New Roman"/>
          <w:sz w:val="24"/>
          <w:szCs w:val="24"/>
        </w:rPr>
        <w:t xml:space="preserve"> лидеров РДШ</w:t>
      </w:r>
      <w:r w:rsidR="00CF0AB2">
        <w:rPr>
          <w:rFonts w:ascii="Times New Roman" w:hAnsi="Times New Roman"/>
          <w:sz w:val="24"/>
          <w:szCs w:val="24"/>
        </w:rPr>
        <w:t>.</w:t>
      </w:r>
      <w:r w:rsidR="0030353C">
        <w:rPr>
          <w:rFonts w:ascii="Times New Roman" w:hAnsi="Times New Roman"/>
          <w:sz w:val="24"/>
          <w:szCs w:val="28"/>
        </w:rPr>
        <w:t xml:space="preserve"> В 2019-2020 учебном</w:t>
      </w:r>
      <w:r>
        <w:rPr>
          <w:rFonts w:ascii="Times New Roman" w:hAnsi="Times New Roman"/>
          <w:sz w:val="24"/>
          <w:szCs w:val="28"/>
        </w:rPr>
        <w:t xml:space="preserve"> год</w:t>
      </w:r>
      <w:r w:rsidR="0030353C"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sz w:val="24"/>
          <w:szCs w:val="28"/>
        </w:rPr>
        <w:t xml:space="preserve"> в составе РДШ состоят уже 131 участник и 14 активистов (18 человек входят в школьный Совет Лидеров РДШ).</w:t>
      </w:r>
    </w:p>
    <w:p w:rsidR="00580DB0" w:rsidRDefault="00580DB0" w:rsidP="003C0BA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Все </w:t>
      </w:r>
      <w:r w:rsidR="0030353C">
        <w:rPr>
          <w:rFonts w:ascii="Times New Roman" w:hAnsi="Times New Roman"/>
          <w:sz w:val="24"/>
          <w:szCs w:val="28"/>
        </w:rPr>
        <w:t xml:space="preserve"> обучающиеся школы</w:t>
      </w:r>
      <w:r>
        <w:rPr>
          <w:rFonts w:ascii="Times New Roman" w:hAnsi="Times New Roman"/>
          <w:sz w:val="24"/>
          <w:szCs w:val="28"/>
        </w:rPr>
        <w:t xml:space="preserve"> активно занимаются в различных направл</w:t>
      </w:r>
      <w:r w:rsidR="0030353C">
        <w:rPr>
          <w:rFonts w:ascii="Times New Roman" w:hAnsi="Times New Roman"/>
          <w:sz w:val="24"/>
          <w:szCs w:val="28"/>
        </w:rPr>
        <w:t xml:space="preserve">ениях РДШ.  </w:t>
      </w:r>
    </w:p>
    <w:p w:rsidR="00580DB0" w:rsidRDefault="0030353C" w:rsidP="00580DB0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Направление</w:t>
      </w:r>
      <w:r w:rsidR="00580DB0" w:rsidRPr="00690DD7">
        <w:rPr>
          <w:rFonts w:ascii="Times New Roman" w:hAnsi="Times New Roman"/>
          <w:b/>
          <w:sz w:val="24"/>
          <w:szCs w:val="28"/>
        </w:rPr>
        <w:t xml:space="preserve"> «Личностное развитие»</w:t>
      </w:r>
      <w:r w:rsidR="008B2448">
        <w:rPr>
          <w:rFonts w:ascii="Times New Roman" w:hAnsi="Times New Roman"/>
          <w:b/>
          <w:sz w:val="24"/>
          <w:szCs w:val="28"/>
        </w:rPr>
        <w:t xml:space="preserve"> </w:t>
      </w:r>
      <w:r w:rsidR="00580DB0">
        <w:rPr>
          <w:rFonts w:ascii="Times New Roman" w:hAnsi="Times New Roman"/>
          <w:sz w:val="24"/>
          <w:szCs w:val="28"/>
        </w:rPr>
        <w:t xml:space="preserve">реализуется через организацию творческих и воспитательных мероприятий, проведение </w:t>
      </w:r>
      <w:proofErr w:type="spellStart"/>
      <w:r w:rsidR="00580DB0">
        <w:rPr>
          <w:rFonts w:ascii="Times New Roman" w:hAnsi="Times New Roman"/>
          <w:sz w:val="24"/>
          <w:szCs w:val="28"/>
        </w:rPr>
        <w:t>профориентационных</w:t>
      </w:r>
      <w:proofErr w:type="spellEnd"/>
      <w:r w:rsidR="008B2448">
        <w:rPr>
          <w:rFonts w:ascii="Times New Roman" w:hAnsi="Times New Roman"/>
          <w:sz w:val="24"/>
          <w:szCs w:val="28"/>
        </w:rPr>
        <w:t xml:space="preserve"> </w:t>
      </w:r>
      <w:r w:rsidR="00580DB0">
        <w:rPr>
          <w:rFonts w:ascii="Times New Roman" w:hAnsi="Times New Roman"/>
          <w:sz w:val="24"/>
          <w:szCs w:val="28"/>
        </w:rPr>
        <w:t>встреч,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r w:rsidR="00580DB0" w:rsidRPr="004613DE">
        <w:rPr>
          <w:rFonts w:ascii="Times New Roman" w:hAnsi="Times New Roman"/>
          <w:sz w:val="24"/>
          <w:szCs w:val="28"/>
        </w:rPr>
        <w:t>конкурсов и культурно-досуговых программ по пропаганде здорового образа жизни; работу органов школьного самоуправления и детских общественных организаций; самостоятельную организацию мероприятий внутри детской общественной организации.</w:t>
      </w:r>
    </w:p>
    <w:p w:rsidR="00580DB0" w:rsidRPr="0030353C" w:rsidRDefault="00580DB0" w:rsidP="0030353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30353C">
        <w:rPr>
          <w:rFonts w:ascii="Times New Roman" w:hAnsi="Times New Roman"/>
          <w:sz w:val="24"/>
          <w:szCs w:val="28"/>
        </w:rPr>
        <w:t>В 2019-2020 году наша школа участвовала в следующих мероприятиях по данному направлению: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Единый день РДШ «День Знаний» (сентябрь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Выборы в школьный Совет Лидеров РДШ (сентябрь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Муниципальный этап краевого чемпионата по чтению вслух «Страница 20»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5352BF">
        <w:rPr>
          <w:rFonts w:ascii="Times New Roman" w:hAnsi="Times New Roman"/>
          <w:sz w:val="24"/>
          <w:szCs w:val="28"/>
        </w:rPr>
        <w:t>оревнования по молниеносным шахматам «Турнир поколений»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r w:rsidRPr="005352BF">
        <w:rPr>
          <w:rFonts w:ascii="Times New Roman" w:hAnsi="Times New Roman"/>
          <w:sz w:val="24"/>
          <w:szCs w:val="28"/>
        </w:rPr>
        <w:t>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Единый день РДШ «День учителя»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Городская церемония посвящения в активисты РДШ (декабрь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Чемпионат по шахматам на Кубок РДШ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 по скоростному чтению (февраль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Единый день РДШ «День Защитника Отечества» (февраль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Празднование Масленицы (февраль 2020);</w:t>
      </w:r>
    </w:p>
    <w:p w:rsidR="00580DB0" w:rsidRPr="00203DF3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Праздник букваря (февраль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Единый день РДШ «Международный женский день – 8 марта» (март 2020);</w:t>
      </w:r>
    </w:p>
    <w:p w:rsidR="00580DB0" w:rsidRPr="005933A4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Территория Красноярский край (апрель 2020);</w:t>
      </w:r>
    </w:p>
    <w:p w:rsidR="00580DB0" w:rsidRPr="00F40893" w:rsidRDefault="00580DB0" w:rsidP="00580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</w:t>
      </w:r>
      <w:r w:rsidR="0030353C">
        <w:rPr>
          <w:rFonts w:ascii="Times New Roman" w:hAnsi="Times New Roman"/>
          <w:b/>
          <w:sz w:val="24"/>
          <w:szCs w:val="28"/>
        </w:rPr>
        <w:t>аправление</w:t>
      </w:r>
      <w:r w:rsidRPr="00F40893">
        <w:rPr>
          <w:rFonts w:ascii="Times New Roman" w:hAnsi="Times New Roman"/>
          <w:b/>
          <w:sz w:val="24"/>
          <w:szCs w:val="28"/>
        </w:rPr>
        <w:t xml:space="preserve"> «Гражданская активность</w:t>
      </w:r>
      <w:r w:rsidR="0030353C">
        <w:rPr>
          <w:rFonts w:ascii="Times New Roman" w:hAnsi="Times New Roman"/>
          <w:b/>
          <w:sz w:val="24"/>
          <w:szCs w:val="28"/>
        </w:rPr>
        <w:t xml:space="preserve">» </w:t>
      </w:r>
      <w:r w:rsidRPr="00F40893">
        <w:rPr>
          <w:rFonts w:ascii="Times New Roman" w:hAnsi="Times New Roman"/>
          <w:sz w:val="24"/>
          <w:szCs w:val="28"/>
        </w:rPr>
        <w:t xml:space="preserve"> реализуется за счёт участия школьников в волонтёрских событиях города, мероприятиях, направленных на экологическое воспитание, а также работы школьного музея «Горьковец», где ребята занимаются проектной и исследовательской деятельностью, патриотической и краеведческой направленности.</w:t>
      </w:r>
    </w:p>
    <w:p w:rsidR="00580DB0" w:rsidRPr="0030353C" w:rsidRDefault="00580DB0" w:rsidP="0030353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30353C">
        <w:rPr>
          <w:rFonts w:ascii="Times New Roman" w:hAnsi="Times New Roman"/>
          <w:sz w:val="24"/>
          <w:szCs w:val="28"/>
        </w:rPr>
        <w:t>В 2019-2020 году наша школа участвовала в следующих мероприятиях по данному направлению: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Экскурсия в школьный музей для начальных классов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Осенний субботник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Осенняя неделя добра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Всероссийский географический диктант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Музейная встреча «Блокадная книга»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Краевой военно-исторический конкурс исследовательских работ учащихся «Воинская доблесть» (май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Фестиваль школьных музеев и клубов патриотической направленности (апрель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Краевая акция «Письмо солдату»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r w:rsidRPr="00203DF3">
        <w:rPr>
          <w:rFonts w:ascii="Times New Roman" w:hAnsi="Times New Roman"/>
          <w:sz w:val="24"/>
          <w:szCs w:val="28"/>
        </w:rPr>
        <w:t>(февраль 2020);</w:t>
      </w:r>
    </w:p>
    <w:p w:rsidR="00580DB0" w:rsidRPr="00203DF3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Краевая акция «Армейский чемоданчик» </w:t>
      </w:r>
      <w:r w:rsidRPr="00203DF3">
        <w:rPr>
          <w:rFonts w:ascii="Times New Roman" w:hAnsi="Times New Roman"/>
          <w:sz w:val="24"/>
          <w:szCs w:val="28"/>
        </w:rPr>
        <w:t>(февраль 2020);</w:t>
      </w:r>
    </w:p>
    <w:p w:rsidR="00580DB0" w:rsidRPr="00F40893" w:rsidRDefault="00580DB0" w:rsidP="003035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</w:t>
      </w:r>
      <w:r w:rsidRPr="00F40893">
        <w:rPr>
          <w:rFonts w:ascii="Times New Roman" w:hAnsi="Times New Roman"/>
          <w:b/>
          <w:sz w:val="24"/>
          <w:szCs w:val="28"/>
        </w:rPr>
        <w:t>оенно-патриотическим направлением</w:t>
      </w:r>
      <w:r w:rsidRPr="00F40893">
        <w:rPr>
          <w:rFonts w:ascii="Times New Roman" w:hAnsi="Times New Roman"/>
          <w:sz w:val="24"/>
          <w:szCs w:val="28"/>
        </w:rPr>
        <w:t xml:space="preserve">, которое </w:t>
      </w:r>
      <w:r>
        <w:rPr>
          <w:rFonts w:ascii="Times New Roman" w:hAnsi="Times New Roman"/>
          <w:sz w:val="24"/>
          <w:szCs w:val="28"/>
        </w:rPr>
        <w:t xml:space="preserve">организовано </w:t>
      </w:r>
      <w:r w:rsidRPr="00F40893">
        <w:rPr>
          <w:rFonts w:ascii="Times New Roman" w:hAnsi="Times New Roman"/>
          <w:sz w:val="24"/>
          <w:szCs w:val="28"/>
        </w:rPr>
        <w:t>с целью создания условий для формирования у детей и подростков уважительного отношения к героическому прошлому и настоящему нашей страны</w:t>
      </w:r>
      <w:r>
        <w:rPr>
          <w:rFonts w:ascii="Times New Roman" w:hAnsi="Times New Roman"/>
          <w:sz w:val="24"/>
          <w:szCs w:val="28"/>
        </w:rPr>
        <w:t>,</w:t>
      </w:r>
      <w:r w:rsidRPr="00F40893">
        <w:rPr>
          <w:rFonts w:ascii="Times New Roman" w:hAnsi="Times New Roman"/>
          <w:sz w:val="24"/>
          <w:szCs w:val="28"/>
        </w:rPr>
        <w:t xml:space="preserve"> из года в год проводятся разные мероприятия: классные часы, выставки, демонстрации художественных фильмов, уроки памяти, линейки, дискуссии, фотовыставки, музейные встречи. Также направление включает </w:t>
      </w:r>
      <w:r>
        <w:rPr>
          <w:rFonts w:ascii="Times New Roman" w:hAnsi="Times New Roman"/>
          <w:sz w:val="24"/>
          <w:szCs w:val="28"/>
        </w:rPr>
        <w:t>деятельность знамённой группы</w:t>
      </w:r>
      <w:r w:rsidRPr="00F40893">
        <w:rPr>
          <w:rFonts w:ascii="Times New Roman" w:hAnsi="Times New Roman"/>
          <w:sz w:val="24"/>
          <w:szCs w:val="28"/>
        </w:rPr>
        <w:t>, работу отряда ЮИД «Светофор» и отряда «Юные пожарные».</w:t>
      </w:r>
    </w:p>
    <w:p w:rsidR="00580DB0" w:rsidRPr="0030353C" w:rsidRDefault="00580DB0" w:rsidP="0030353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30353C">
        <w:rPr>
          <w:rFonts w:ascii="Times New Roman" w:hAnsi="Times New Roman"/>
          <w:sz w:val="24"/>
          <w:szCs w:val="28"/>
        </w:rPr>
        <w:t>В 2019-2020 году наша школа участвовала в следующих мероприятиях по данному направлению: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Урок мужества «День Героев Отечества» (декабрь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«Блокадный хлеб»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B5A52">
        <w:rPr>
          <w:rFonts w:ascii="Times New Roman" w:hAnsi="Times New Roman"/>
          <w:sz w:val="24"/>
          <w:szCs w:val="28"/>
        </w:rPr>
        <w:t>Дискуссия «Патриотизм в современном мире»</w:t>
      </w:r>
      <w:r>
        <w:rPr>
          <w:rFonts w:ascii="Times New Roman" w:hAnsi="Times New Roman"/>
          <w:sz w:val="24"/>
          <w:szCs w:val="28"/>
        </w:rPr>
        <w:t xml:space="preserve"> (февраль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Матер-классы для начальной школы «Сувенир для защитника Отчества» (февраль 2020);</w:t>
      </w:r>
    </w:p>
    <w:p w:rsidR="00580DB0" w:rsidRPr="000A6F89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Акция «Календарь Победы» (март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«Наследники Победы» (май 2020);</w:t>
      </w:r>
    </w:p>
    <w:p w:rsidR="00580DB0" w:rsidRPr="00D3503D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«Песни Великой Победы» (май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«Мирные окна» (май 2020);</w:t>
      </w:r>
    </w:p>
    <w:p w:rsidR="00580DB0" w:rsidRPr="00D3503D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3503D">
        <w:rPr>
          <w:rFonts w:ascii="Times New Roman" w:hAnsi="Times New Roman"/>
          <w:sz w:val="24"/>
          <w:szCs w:val="28"/>
        </w:rPr>
        <w:t>Сетевая интернат-акция «Храбрые бес</w:t>
      </w:r>
      <w:r w:rsidR="008B2448">
        <w:rPr>
          <w:rFonts w:ascii="Times New Roman" w:hAnsi="Times New Roman"/>
          <w:sz w:val="24"/>
          <w:szCs w:val="28"/>
        </w:rPr>
        <w:t>с</w:t>
      </w:r>
      <w:r w:rsidRPr="00D3503D">
        <w:rPr>
          <w:rFonts w:ascii="Times New Roman" w:hAnsi="Times New Roman"/>
          <w:sz w:val="24"/>
          <w:szCs w:val="28"/>
        </w:rPr>
        <w:t>мертны» (май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Всероссийская акция «Свеча </w:t>
      </w:r>
      <w:proofErr w:type="gramStart"/>
      <w:r>
        <w:rPr>
          <w:rFonts w:ascii="Times New Roman" w:hAnsi="Times New Roman"/>
          <w:sz w:val="24"/>
          <w:szCs w:val="28"/>
        </w:rPr>
        <w:t>памяти»(</w:t>
      </w:r>
      <w:proofErr w:type="gramEnd"/>
      <w:r>
        <w:rPr>
          <w:rFonts w:ascii="Times New Roman" w:hAnsi="Times New Roman"/>
          <w:sz w:val="24"/>
          <w:szCs w:val="28"/>
        </w:rPr>
        <w:t>май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«Голубь мира» (май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Всероссийская акция «Окна России» (июнь 2020);</w:t>
      </w:r>
    </w:p>
    <w:p w:rsidR="0030353C" w:rsidRDefault="008B2448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Акция «</w:t>
      </w:r>
      <w:r w:rsidR="0030353C">
        <w:rPr>
          <w:rFonts w:ascii="Times New Roman" w:hAnsi="Times New Roman"/>
          <w:sz w:val="24"/>
          <w:szCs w:val="28"/>
        </w:rPr>
        <w:t xml:space="preserve">Парта Героя» </w:t>
      </w:r>
      <w:proofErr w:type="gramStart"/>
      <w:r w:rsidR="0030353C">
        <w:rPr>
          <w:rFonts w:ascii="Times New Roman" w:hAnsi="Times New Roman"/>
          <w:sz w:val="24"/>
          <w:szCs w:val="28"/>
        </w:rPr>
        <w:t>( октябрь</w:t>
      </w:r>
      <w:proofErr w:type="gramEnd"/>
      <w:r w:rsidR="0030353C">
        <w:rPr>
          <w:rFonts w:ascii="Times New Roman" w:hAnsi="Times New Roman"/>
          <w:sz w:val="24"/>
          <w:szCs w:val="28"/>
        </w:rPr>
        <w:t xml:space="preserve"> 2020)</w:t>
      </w:r>
    </w:p>
    <w:p w:rsidR="00580DB0" w:rsidRPr="00F40893" w:rsidRDefault="00580DB0" w:rsidP="0030353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0893">
        <w:rPr>
          <w:rFonts w:ascii="Times New Roman" w:hAnsi="Times New Roman"/>
          <w:b/>
          <w:sz w:val="24"/>
          <w:szCs w:val="28"/>
        </w:rPr>
        <w:t>Информационно-</w:t>
      </w:r>
      <w:proofErr w:type="spellStart"/>
      <w:r w:rsidRPr="00F40893">
        <w:rPr>
          <w:rFonts w:ascii="Times New Roman" w:hAnsi="Times New Roman"/>
          <w:b/>
          <w:sz w:val="24"/>
          <w:szCs w:val="28"/>
        </w:rPr>
        <w:t>медийное</w:t>
      </w:r>
      <w:proofErr w:type="spellEnd"/>
      <w:r w:rsidRPr="00F40893">
        <w:rPr>
          <w:rFonts w:ascii="Times New Roman" w:hAnsi="Times New Roman"/>
          <w:b/>
          <w:sz w:val="24"/>
          <w:szCs w:val="28"/>
        </w:rPr>
        <w:t xml:space="preserve"> направление</w:t>
      </w:r>
      <w:r w:rsidRPr="00F40893">
        <w:rPr>
          <w:rFonts w:ascii="Times New Roman" w:hAnsi="Times New Roman"/>
          <w:sz w:val="24"/>
          <w:szCs w:val="28"/>
        </w:rPr>
        <w:t xml:space="preserve"> представлено детским пресс-центром «Ш-Кадр», который состоит из числа ребят, ориентированных на работу в информационной среде и сфере медиа. В пресс-центрах ребята учатся создавать материалы в разных информационных жанрах, занимаются поиском интересной информации для своих читателей (сверстников, педагогов, родителей).</w:t>
      </w:r>
    </w:p>
    <w:p w:rsidR="00580DB0" w:rsidRPr="0030353C" w:rsidRDefault="00580DB0" w:rsidP="0030353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30353C">
        <w:rPr>
          <w:rFonts w:ascii="Times New Roman" w:hAnsi="Times New Roman"/>
          <w:sz w:val="24"/>
          <w:szCs w:val="28"/>
        </w:rPr>
        <w:t>В 2019-2020 году наша школа участвовала в следующих мероприятиях по данному направлению: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5507">
        <w:rPr>
          <w:rFonts w:ascii="Times New Roman" w:hAnsi="Times New Roman"/>
          <w:sz w:val="24"/>
          <w:szCs w:val="28"/>
        </w:rPr>
        <w:t>Всероссийская акция «Школа</w:t>
      </w:r>
      <w:r w:rsidR="002C77A8">
        <w:rPr>
          <w:rFonts w:ascii="Times New Roman" w:hAnsi="Times New Roman"/>
          <w:sz w:val="24"/>
          <w:szCs w:val="28"/>
        </w:rPr>
        <w:t>.</w:t>
      </w:r>
      <w:r w:rsidRPr="00BE5507">
        <w:rPr>
          <w:rFonts w:ascii="Times New Roman" w:hAnsi="Times New Roman"/>
          <w:sz w:val="24"/>
          <w:szCs w:val="28"/>
        </w:rPr>
        <w:t>Сентябрь»</w:t>
      </w:r>
      <w:r>
        <w:rPr>
          <w:rFonts w:ascii="Times New Roman" w:hAnsi="Times New Roman"/>
          <w:sz w:val="24"/>
          <w:szCs w:val="28"/>
        </w:rPr>
        <w:t xml:space="preserve"> (сентябрь 2019)</w:t>
      </w:r>
      <w:r w:rsidRPr="00BE5507">
        <w:rPr>
          <w:rFonts w:ascii="Times New Roman" w:hAnsi="Times New Roman"/>
          <w:sz w:val="24"/>
          <w:szCs w:val="28"/>
        </w:rPr>
        <w:t>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Классный час «Мы снимались в кино»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r w:rsidRPr="00BE5507">
        <w:rPr>
          <w:rFonts w:ascii="Times New Roman" w:hAnsi="Times New Roman"/>
          <w:sz w:val="24"/>
          <w:szCs w:val="28"/>
        </w:rPr>
        <w:t>(сентябрь 2019)</w:t>
      </w:r>
      <w:r>
        <w:rPr>
          <w:rFonts w:ascii="Times New Roman" w:hAnsi="Times New Roman"/>
          <w:sz w:val="24"/>
          <w:szCs w:val="28"/>
        </w:rPr>
        <w:t>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 «Учитель, изменивший мой мир» (октябрь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 социальной рекламы «Ваше мнение» (декабрь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Социальный</w:t>
      </w:r>
      <w:r w:rsidRPr="00BD38A7">
        <w:rPr>
          <w:rFonts w:ascii="Times New Roman" w:hAnsi="Times New Roman"/>
          <w:sz w:val="24"/>
          <w:szCs w:val="28"/>
        </w:rPr>
        <w:t xml:space="preserve"> кон</w:t>
      </w:r>
      <w:r>
        <w:rPr>
          <w:rFonts w:ascii="Times New Roman" w:hAnsi="Times New Roman"/>
          <w:sz w:val="24"/>
          <w:szCs w:val="28"/>
        </w:rPr>
        <w:t>курс</w:t>
      </w:r>
      <w:r w:rsidRPr="00BD38A7">
        <w:rPr>
          <w:rFonts w:ascii="Times New Roman" w:hAnsi="Times New Roman"/>
          <w:sz w:val="24"/>
          <w:szCs w:val="28"/>
        </w:rPr>
        <w:t xml:space="preserve"> к 85-летию краевой Прокуратуры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r w:rsidRPr="00BD38A7">
        <w:rPr>
          <w:rFonts w:ascii="Times New Roman" w:hAnsi="Times New Roman"/>
          <w:sz w:val="24"/>
          <w:szCs w:val="28"/>
        </w:rPr>
        <w:t>(декабрь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0F235E">
        <w:rPr>
          <w:rFonts w:ascii="Times New Roman" w:hAnsi="Times New Roman"/>
          <w:sz w:val="24"/>
          <w:szCs w:val="28"/>
        </w:rPr>
        <w:t>раевой этап</w:t>
      </w:r>
      <w:r>
        <w:rPr>
          <w:rFonts w:ascii="Times New Roman" w:hAnsi="Times New Roman"/>
          <w:sz w:val="24"/>
          <w:szCs w:val="28"/>
        </w:rPr>
        <w:t xml:space="preserve"> конкурса социальных инициатив «Мой край - моё дело –</w:t>
      </w:r>
      <w:r w:rsidRPr="000F235E">
        <w:rPr>
          <w:rFonts w:ascii="Times New Roman" w:hAnsi="Times New Roman"/>
          <w:sz w:val="24"/>
          <w:szCs w:val="28"/>
        </w:rPr>
        <w:t>2019</w:t>
      </w:r>
      <w:r>
        <w:rPr>
          <w:rFonts w:ascii="Times New Roman" w:hAnsi="Times New Roman"/>
          <w:sz w:val="24"/>
          <w:szCs w:val="28"/>
        </w:rPr>
        <w:t>» (декабрь 2019);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</w:t>
      </w:r>
      <w:r w:rsidRPr="000F235E">
        <w:rPr>
          <w:rFonts w:ascii="Times New Roman" w:hAnsi="Times New Roman"/>
          <w:sz w:val="24"/>
          <w:szCs w:val="28"/>
        </w:rPr>
        <w:t xml:space="preserve"> «Живая живопись</w:t>
      </w:r>
      <w:r>
        <w:rPr>
          <w:rFonts w:ascii="Times New Roman" w:hAnsi="Times New Roman"/>
          <w:sz w:val="24"/>
          <w:szCs w:val="28"/>
        </w:rPr>
        <w:t>»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Сетевая акция «В объективе»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Конкурс на вхождение в состав </w:t>
      </w:r>
      <w:r w:rsidRPr="00C35626">
        <w:rPr>
          <w:rFonts w:ascii="Times New Roman" w:hAnsi="Times New Roman"/>
          <w:sz w:val="24"/>
          <w:szCs w:val="28"/>
        </w:rPr>
        <w:t xml:space="preserve">краевого пресс-центра </w:t>
      </w:r>
      <w:r>
        <w:rPr>
          <w:rFonts w:ascii="Times New Roman" w:hAnsi="Times New Roman"/>
          <w:sz w:val="24"/>
          <w:szCs w:val="28"/>
        </w:rPr>
        <w:t>РДШ» (январь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Экскурсия в редакцию газеты «</w:t>
      </w:r>
      <w:proofErr w:type="spellStart"/>
      <w:r>
        <w:rPr>
          <w:rFonts w:ascii="Times New Roman" w:hAnsi="Times New Roman"/>
          <w:sz w:val="24"/>
          <w:szCs w:val="28"/>
        </w:rPr>
        <w:t>Канские</w:t>
      </w:r>
      <w:proofErr w:type="spellEnd"/>
      <w:r>
        <w:rPr>
          <w:rFonts w:ascii="Times New Roman" w:hAnsi="Times New Roman"/>
          <w:sz w:val="24"/>
          <w:szCs w:val="28"/>
        </w:rPr>
        <w:t xml:space="preserve"> ведомости» (март 2020);</w:t>
      </w:r>
    </w:p>
    <w:p w:rsidR="00580DB0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Участие в мастер-классах «Мобильное кино» (март 2020);</w:t>
      </w:r>
    </w:p>
    <w:p w:rsidR="00602158" w:rsidRDefault="00602158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Краевой конкурс </w:t>
      </w:r>
      <w:proofErr w:type="gramStart"/>
      <w:r>
        <w:rPr>
          <w:rFonts w:ascii="Times New Roman" w:hAnsi="Times New Roman"/>
          <w:sz w:val="24"/>
          <w:szCs w:val="28"/>
        </w:rPr>
        <w:t>« Мобильное</w:t>
      </w:r>
      <w:proofErr w:type="gramEnd"/>
      <w:r>
        <w:rPr>
          <w:rFonts w:ascii="Times New Roman" w:hAnsi="Times New Roman"/>
          <w:sz w:val="24"/>
          <w:szCs w:val="28"/>
        </w:rPr>
        <w:t xml:space="preserve"> кино», фильм « Кто твой герой?»( сентябрь 2020)</w:t>
      </w:r>
    </w:p>
    <w:p w:rsidR="00580DB0" w:rsidRPr="000F235E" w:rsidRDefault="00580DB0" w:rsidP="00580DB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Сетевая</w:t>
      </w:r>
      <w:r w:rsidR="008B2448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фотоакция</w:t>
      </w:r>
      <w:proofErr w:type="spellEnd"/>
      <w:r>
        <w:rPr>
          <w:rFonts w:ascii="Times New Roman" w:hAnsi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/>
          <w:sz w:val="24"/>
          <w:szCs w:val="28"/>
        </w:rPr>
        <w:t>ЧеловекЧитающий</w:t>
      </w:r>
      <w:proofErr w:type="spellEnd"/>
      <w:r>
        <w:rPr>
          <w:rFonts w:ascii="Times New Roman" w:hAnsi="Times New Roman"/>
          <w:sz w:val="24"/>
          <w:szCs w:val="28"/>
        </w:rPr>
        <w:t>»</w:t>
      </w:r>
    </w:p>
    <w:p w:rsidR="00580DB0" w:rsidRPr="004A3078" w:rsidRDefault="00580DB0" w:rsidP="004A30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Таким образом, мы видим, что РДШ </w:t>
      </w:r>
      <w:r w:rsidR="004A3078">
        <w:rPr>
          <w:rFonts w:ascii="Times New Roman" w:hAnsi="Times New Roman"/>
          <w:sz w:val="24"/>
          <w:szCs w:val="24"/>
        </w:rPr>
        <w:t>предоставляет</w:t>
      </w:r>
      <w:r w:rsidR="004A3078" w:rsidRPr="00E16E2F">
        <w:rPr>
          <w:rFonts w:ascii="Times New Roman" w:hAnsi="Times New Roman"/>
          <w:sz w:val="24"/>
          <w:szCs w:val="24"/>
        </w:rPr>
        <w:t xml:space="preserve"> разносторонние возможности </w:t>
      </w:r>
      <w:r w:rsidR="004A3078">
        <w:rPr>
          <w:rFonts w:ascii="Times New Roman" w:hAnsi="Times New Roman"/>
          <w:sz w:val="24"/>
          <w:szCs w:val="24"/>
        </w:rPr>
        <w:t xml:space="preserve">в </w:t>
      </w:r>
      <w:r w:rsidR="004A3078" w:rsidRPr="00E16E2F">
        <w:rPr>
          <w:rFonts w:ascii="Times New Roman" w:hAnsi="Times New Roman"/>
          <w:sz w:val="24"/>
          <w:szCs w:val="24"/>
        </w:rPr>
        <w:t>организации свободного времени</w:t>
      </w:r>
      <w:r w:rsidR="004A3078">
        <w:rPr>
          <w:rFonts w:ascii="Times New Roman" w:hAnsi="Times New Roman"/>
          <w:sz w:val="24"/>
          <w:szCs w:val="24"/>
        </w:rPr>
        <w:t xml:space="preserve">  обучающихся, способствует</w:t>
      </w:r>
      <w:r w:rsidR="004A3078" w:rsidRPr="00E16E2F">
        <w:rPr>
          <w:rFonts w:ascii="Times New Roman" w:hAnsi="Times New Roman"/>
          <w:sz w:val="24"/>
          <w:szCs w:val="24"/>
        </w:rPr>
        <w:t xml:space="preserve"> определению</w:t>
      </w:r>
      <w:r w:rsidR="004A3078">
        <w:rPr>
          <w:rFonts w:ascii="Times New Roman" w:hAnsi="Times New Roman"/>
          <w:sz w:val="24"/>
          <w:szCs w:val="24"/>
        </w:rPr>
        <w:t xml:space="preserve"> их</w:t>
      </w:r>
      <w:r w:rsidR="004A3078" w:rsidRPr="00E16E2F">
        <w:rPr>
          <w:rFonts w:ascii="Times New Roman" w:hAnsi="Times New Roman"/>
          <w:sz w:val="24"/>
          <w:szCs w:val="24"/>
        </w:rPr>
        <w:t xml:space="preserve"> жизненных планов путём обеспечения личностного роста и развития, социального и профессиональног</w:t>
      </w:r>
      <w:r w:rsidR="004A3078">
        <w:rPr>
          <w:rFonts w:ascii="Times New Roman" w:hAnsi="Times New Roman"/>
          <w:sz w:val="24"/>
          <w:szCs w:val="24"/>
        </w:rPr>
        <w:t xml:space="preserve">о </w:t>
      </w:r>
      <w:r w:rsidR="003C0BA0">
        <w:rPr>
          <w:rFonts w:ascii="Times New Roman" w:hAnsi="Times New Roman"/>
          <w:sz w:val="24"/>
          <w:szCs w:val="24"/>
        </w:rPr>
        <w:t>самоопределения</w:t>
      </w:r>
      <w:r w:rsidR="004A3078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а также даёт</w:t>
      </w:r>
      <w:r w:rsidRPr="003C6153">
        <w:rPr>
          <w:rFonts w:ascii="Times New Roman" w:hAnsi="Times New Roman"/>
          <w:sz w:val="24"/>
          <w:szCs w:val="28"/>
        </w:rPr>
        <w:t>новые возможности и перспективы</w:t>
      </w:r>
      <w:r w:rsidR="004A3078">
        <w:rPr>
          <w:rFonts w:ascii="Times New Roman" w:hAnsi="Times New Roman"/>
          <w:sz w:val="24"/>
          <w:szCs w:val="28"/>
        </w:rPr>
        <w:t>.</w:t>
      </w:r>
    </w:p>
    <w:p w:rsidR="00580DB0" w:rsidRPr="003C6153" w:rsidRDefault="00580DB0" w:rsidP="00580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4438D" w:rsidRPr="0092067F" w:rsidRDefault="007B4618" w:rsidP="003C0B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24438D" w:rsidRPr="0092067F">
        <w:rPr>
          <w:rFonts w:ascii="Times New Roman" w:hAnsi="Times New Roman"/>
          <w:sz w:val="24"/>
          <w:szCs w:val="24"/>
        </w:rPr>
        <w:t xml:space="preserve"> учебном году была продолжена работа по реализации </w:t>
      </w:r>
      <w:r w:rsidR="0024438D" w:rsidRPr="0092067F">
        <w:rPr>
          <w:rFonts w:ascii="Times New Roman" w:hAnsi="Times New Roman"/>
          <w:b/>
          <w:sz w:val="24"/>
          <w:szCs w:val="24"/>
        </w:rPr>
        <w:t>программы «Одарённые дети</w:t>
      </w:r>
      <w:r w:rsidR="0024438D" w:rsidRPr="0092067F">
        <w:rPr>
          <w:rFonts w:ascii="Times New Roman" w:hAnsi="Times New Roman"/>
          <w:sz w:val="24"/>
          <w:szCs w:val="24"/>
        </w:rPr>
        <w:t xml:space="preserve">», целью которой является формирование системного подхода к решению проблем поиска, сохранения, развития и поддержки  одаренных детей. Согласно программе особое внимание уделяется личности ребенка, его индивидуальности, раскрытию и развитию его способностей. В школе созданы благоприятные условия для развития </w:t>
      </w:r>
      <w:r w:rsidR="003C0BA0">
        <w:rPr>
          <w:rFonts w:ascii="Times New Roman" w:hAnsi="Times New Roman"/>
          <w:sz w:val="24"/>
          <w:szCs w:val="24"/>
        </w:rPr>
        <w:t>об</w:t>
      </w:r>
      <w:r w:rsidR="0024438D" w:rsidRPr="0092067F">
        <w:rPr>
          <w:rFonts w:ascii="Times New Roman" w:hAnsi="Times New Roman"/>
          <w:sz w:val="24"/>
          <w:szCs w:val="24"/>
        </w:rPr>
        <w:t>уча</w:t>
      </w:r>
      <w:r w:rsidR="003C0BA0">
        <w:rPr>
          <w:rFonts w:ascii="Times New Roman" w:hAnsi="Times New Roman"/>
          <w:sz w:val="24"/>
          <w:szCs w:val="24"/>
        </w:rPr>
        <w:t>ю</w:t>
      </w:r>
      <w:r w:rsidR="0024438D" w:rsidRPr="0092067F">
        <w:rPr>
          <w:rFonts w:ascii="Times New Roman" w:hAnsi="Times New Roman"/>
          <w:sz w:val="24"/>
          <w:szCs w:val="24"/>
        </w:rPr>
        <w:t>щихся:</w:t>
      </w:r>
    </w:p>
    <w:p w:rsidR="0024438D" w:rsidRPr="0092067F" w:rsidRDefault="0024438D" w:rsidP="003C0BA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сформирована система диагностики и психологической поддержки одаренных и способных детей;    </w:t>
      </w:r>
    </w:p>
    <w:p w:rsidR="0024438D" w:rsidRPr="00F310D9" w:rsidRDefault="0024438D" w:rsidP="003C0BA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имеется оптимальная структура школьног</w:t>
      </w:r>
      <w:r w:rsidR="003C0BA0">
        <w:rPr>
          <w:rFonts w:ascii="Times New Roman" w:hAnsi="Times New Roman"/>
          <w:sz w:val="24"/>
          <w:szCs w:val="24"/>
        </w:rPr>
        <w:t xml:space="preserve">о и дополнительного </w:t>
      </w:r>
      <w:proofErr w:type="gramStart"/>
      <w:r w:rsidR="003C0BA0">
        <w:rPr>
          <w:rFonts w:ascii="Times New Roman" w:hAnsi="Times New Roman"/>
          <w:sz w:val="24"/>
          <w:szCs w:val="24"/>
        </w:rPr>
        <w:t>образования;</w:t>
      </w:r>
      <w:r w:rsidRPr="00F310D9">
        <w:rPr>
          <w:rFonts w:ascii="Times New Roman" w:hAnsi="Times New Roman"/>
          <w:sz w:val="24"/>
          <w:szCs w:val="24"/>
        </w:rPr>
        <w:t>в</w:t>
      </w:r>
      <w:proofErr w:type="gramEnd"/>
      <w:r w:rsidRPr="00F310D9">
        <w:rPr>
          <w:rFonts w:ascii="Times New Roman" w:hAnsi="Times New Roman"/>
          <w:sz w:val="24"/>
          <w:szCs w:val="24"/>
        </w:rPr>
        <w:t xml:space="preserve"> том числе сетевого взаимодействия;</w:t>
      </w:r>
    </w:p>
    <w:p w:rsidR="0024438D" w:rsidRPr="0092067F" w:rsidRDefault="0024438D" w:rsidP="003C0BA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координируется деятельность всех участников образовательного процесса по обеспечению поддержки одаренных и талантливых детей;</w:t>
      </w:r>
    </w:p>
    <w:p w:rsidR="0024438D" w:rsidRPr="0092067F" w:rsidRDefault="0024438D" w:rsidP="003C0BA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осуществляется методическая подготовка педагогов, работающих с одаренными</w:t>
      </w:r>
      <w:r w:rsidR="003C0BA0">
        <w:rPr>
          <w:rFonts w:ascii="Times New Roman" w:hAnsi="Times New Roman"/>
          <w:sz w:val="24"/>
          <w:szCs w:val="24"/>
        </w:rPr>
        <w:t>об</w:t>
      </w:r>
      <w:r w:rsidRPr="0092067F">
        <w:rPr>
          <w:rFonts w:ascii="Times New Roman" w:hAnsi="Times New Roman"/>
          <w:sz w:val="24"/>
          <w:szCs w:val="24"/>
        </w:rPr>
        <w:t>уча</w:t>
      </w:r>
      <w:r w:rsidR="003C0BA0">
        <w:rPr>
          <w:rFonts w:ascii="Times New Roman" w:hAnsi="Times New Roman"/>
          <w:sz w:val="24"/>
          <w:szCs w:val="24"/>
        </w:rPr>
        <w:t>ю</w:t>
      </w:r>
      <w:r w:rsidRPr="0092067F">
        <w:rPr>
          <w:rFonts w:ascii="Times New Roman" w:hAnsi="Times New Roman"/>
          <w:sz w:val="24"/>
          <w:szCs w:val="24"/>
        </w:rPr>
        <w:t>щимися;</w:t>
      </w:r>
    </w:p>
    <w:p w:rsidR="0024438D" w:rsidRPr="0092067F" w:rsidRDefault="0024438D" w:rsidP="003C0BA0">
      <w:pPr>
        <w:pStyle w:val="a9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проводится диагностическая работа по запросу родителей и классных руководителей.</w:t>
      </w:r>
    </w:p>
    <w:p w:rsidR="0024438D" w:rsidRPr="0092067F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Система работы с одаренными детьми в школе  реализуется через такую структурную единицу, как научное общество учащихся.</w:t>
      </w:r>
    </w:p>
    <w:p w:rsidR="0024438D" w:rsidRPr="000844D9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4D9">
        <w:rPr>
          <w:rFonts w:ascii="Times New Roman" w:hAnsi="Times New Roman"/>
          <w:sz w:val="24"/>
          <w:szCs w:val="24"/>
        </w:rPr>
        <w:t xml:space="preserve">Одним из ведущих направлений работы с одарёнными и высокомотивированными школьниками является Всероссийская предметная олимпиада школьников. </w:t>
      </w:r>
      <w:r w:rsidR="003A30C1" w:rsidRPr="000844D9">
        <w:rPr>
          <w:rFonts w:ascii="Times New Roman" w:hAnsi="Times New Roman"/>
          <w:sz w:val="24"/>
          <w:szCs w:val="24"/>
        </w:rPr>
        <w:t>В 2019-2020</w:t>
      </w:r>
      <w:r w:rsidRPr="000844D9">
        <w:rPr>
          <w:rFonts w:ascii="Times New Roman" w:hAnsi="Times New Roman"/>
          <w:sz w:val="24"/>
          <w:szCs w:val="24"/>
        </w:rPr>
        <w:t xml:space="preserve"> учебном году количество участник</w:t>
      </w:r>
      <w:r w:rsidR="00FC3DA6" w:rsidRPr="000844D9">
        <w:rPr>
          <w:rFonts w:ascii="Times New Roman" w:hAnsi="Times New Roman"/>
          <w:sz w:val="24"/>
          <w:szCs w:val="24"/>
        </w:rPr>
        <w:t xml:space="preserve">ов школьного этапа  составило  </w:t>
      </w:r>
      <w:r w:rsidR="000844D9" w:rsidRPr="000844D9">
        <w:rPr>
          <w:rFonts w:ascii="Times New Roman" w:hAnsi="Times New Roman"/>
          <w:sz w:val="24"/>
          <w:szCs w:val="24"/>
        </w:rPr>
        <w:t>516</w:t>
      </w:r>
      <w:r w:rsidRPr="000844D9">
        <w:rPr>
          <w:rFonts w:ascii="Times New Roman" w:hAnsi="Times New Roman"/>
          <w:sz w:val="24"/>
          <w:szCs w:val="24"/>
        </w:rPr>
        <w:t xml:space="preserve"> человек. В муниципальном этапе олимпиады приняло участие </w:t>
      </w:r>
      <w:r w:rsidR="000844D9" w:rsidRPr="000844D9">
        <w:rPr>
          <w:rFonts w:ascii="Times New Roman" w:hAnsi="Times New Roman"/>
          <w:sz w:val="24"/>
          <w:szCs w:val="24"/>
        </w:rPr>
        <w:t>122</w:t>
      </w:r>
      <w:r w:rsidR="00FC3DA6" w:rsidRPr="000844D9">
        <w:rPr>
          <w:rFonts w:ascii="Times New Roman" w:hAnsi="Times New Roman"/>
          <w:sz w:val="24"/>
          <w:szCs w:val="24"/>
        </w:rPr>
        <w:t xml:space="preserve"> человека</w:t>
      </w:r>
      <w:r w:rsidRPr="000844D9">
        <w:rPr>
          <w:rFonts w:ascii="Times New Roman" w:hAnsi="Times New Roman"/>
          <w:sz w:val="24"/>
          <w:szCs w:val="24"/>
        </w:rPr>
        <w:t xml:space="preserve">. На региональном этапе </w:t>
      </w:r>
      <w:r w:rsidR="00FC3DA6" w:rsidRPr="000844D9">
        <w:rPr>
          <w:rFonts w:ascii="Times New Roman" w:hAnsi="Times New Roman"/>
          <w:sz w:val="24"/>
          <w:szCs w:val="24"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4860"/>
        <w:gridCol w:w="3067"/>
      </w:tblGrid>
      <w:tr w:rsidR="00FC3DA6" w:rsidRPr="0092067F" w:rsidTr="000844D9">
        <w:trPr>
          <w:trHeight w:val="295"/>
        </w:trPr>
        <w:tc>
          <w:tcPr>
            <w:tcW w:w="2088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4860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Муниципальный этап</w:t>
            </w:r>
          </w:p>
        </w:tc>
        <w:tc>
          <w:tcPr>
            <w:tcW w:w="3067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Региональный этап</w:t>
            </w:r>
          </w:p>
        </w:tc>
      </w:tr>
      <w:tr w:rsidR="00FC3DA6" w:rsidRPr="0092067F" w:rsidTr="000844D9">
        <w:trPr>
          <w:trHeight w:val="575"/>
        </w:trPr>
        <w:tc>
          <w:tcPr>
            <w:tcW w:w="2088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2013-2014</w:t>
            </w:r>
          </w:p>
        </w:tc>
        <w:tc>
          <w:tcPr>
            <w:tcW w:w="4860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6 мест: 3 победителя, 3 призера</w:t>
            </w:r>
          </w:p>
        </w:tc>
        <w:tc>
          <w:tcPr>
            <w:tcW w:w="3067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3участника</w:t>
            </w:r>
          </w:p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 призера</w:t>
            </w:r>
          </w:p>
        </w:tc>
      </w:tr>
      <w:tr w:rsidR="00FC3DA6" w:rsidRPr="0092067F" w:rsidTr="000844D9">
        <w:trPr>
          <w:trHeight w:val="590"/>
        </w:trPr>
        <w:tc>
          <w:tcPr>
            <w:tcW w:w="2088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2014-2015</w:t>
            </w:r>
          </w:p>
        </w:tc>
        <w:tc>
          <w:tcPr>
            <w:tcW w:w="4860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11мест: 3 победителя, 8призеров</w:t>
            </w:r>
          </w:p>
        </w:tc>
        <w:tc>
          <w:tcPr>
            <w:tcW w:w="3067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4 участника</w:t>
            </w:r>
          </w:p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 призер</w:t>
            </w:r>
          </w:p>
        </w:tc>
      </w:tr>
      <w:tr w:rsidR="00FC3DA6" w:rsidRPr="0092067F" w:rsidTr="000844D9">
        <w:trPr>
          <w:trHeight w:val="870"/>
        </w:trPr>
        <w:tc>
          <w:tcPr>
            <w:tcW w:w="2088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4860" w:type="dxa"/>
          </w:tcPr>
          <w:p w:rsidR="0024438D" w:rsidRPr="0092067F" w:rsidRDefault="00FC3DA6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13 мест:</w:t>
            </w:r>
            <w:r w:rsidR="0024438D"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3 победителя, 10 призеров</w:t>
            </w:r>
          </w:p>
        </w:tc>
        <w:tc>
          <w:tcPr>
            <w:tcW w:w="3067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 участника</w:t>
            </w:r>
          </w:p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1призер</w:t>
            </w:r>
          </w:p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 победитель</w:t>
            </w:r>
          </w:p>
        </w:tc>
      </w:tr>
      <w:tr w:rsidR="00FC3DA6" w:rsidRPr="0092067F" w:rsidTr="000844D9">
        <w:trPr>
          <w:trHeight w:val="605"/>
        </w:trPr>
        <w:tc>
          <w:tcPr>
            <w:tcW w:w="2088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4860" w:type="dxa"/>
          </w:tcPr>
          <w:p w:rsidR="0024438D" w:rsidRPr="0092067F" w:rsidRDefault="0024438D" w:rsidP="00FC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15 мест</w:t>
            </w:r>
            <w:r w:rsidR="00FC3DA6"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:</w:t>
            </w: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6 победителей; 9  призёров</w:t>
            </w:r>
          </w:p>
        </w:tc>
        <w:tc>
          <w:tcPr>
            <w:tcW w:w="3067" w:type="dxa"/>
          </w:tcPr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3участника</w:t>
            </w:r>
          </w:p>
          <w:p w:rsidR="0024438D" w:rsidRPr="0092067F" w:rsidRDefault="0024438D" w:rsidP="00B1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 победитель</w:t>
            </w:r>
          </w:p>
        </w:tc>
      </w:tr>
      <w:tr w:rsidR="00FC3DA6" w:rsidRPr="0092067F" w:rsidTr="00536BAC">
        <w:trPr>
          <w:trHeight w:val="217"/>
        </w:trPr>
        <w:tc>
          <w:tcPr>
            <w:tcW w:w="2088" w:type="dxa"/>
          </w:tcPr>
          <w:p w:rsidR="004C22B3" w:rsidRPr="0092067F" w:rsidRDefault="004C22B3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2017-2018</w:t>
            </w:r>
          </w:p>
        </w:tc>
        <w:tc>
          <w:tcPr>
            <w:tcW w:w="4860" w:type="dxa"/>
          </w:tcPr>
          <w:p w:rsidR="004C22B3" w:rsidRPr="0092067F" w:rsidRDefault="00FC3DA6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 мест: 2 победителя; 8 призёров</w:t>
            </w:r>
          </w:p>
        </w:tc>
        <w:tc>
          <w:tcPr>
            <w:tcW w:w="3067" w:type="dxa"/>
          </w:tcPr>
          <w:p w:rsidR="004C22B3" w:rsidRPr="0092067F" w:rsidRDefault="00FC3DA6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 участник</w:t>
            </w:r>
          </w:p>
        </w:tc>
      </w:tr>
      <w:tr w:rsidR="00263983" w:rsidRPr="0092067F" w:rsidTr="000844D9">
        <w:trPr>
          <w:trHeight w:val="166"/>
        </w:trPr>
        <w:tc>
          <w:tcPr>
            <w:tcW w:w="2088" w:type="dxa"/>
          </w:tcPr>
          <w:p w:rsidR="00263983" w:rsidRPr="0092067F" w:rsidRDefault="00263983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2018-2019</w:t>
            </w:r>
          </w:p>
        </w:tc>
        <w:tc>
          <w:tcPr>
            <w:tcW w:w="4860" w:type="dxa"/>
          </w:tcPr>
          <w:p w:rsidR="00263983" w:rsidRDefault="00827D25" w:rsidP="00827D2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16мест:2 победителя, 11призеров</w:t>
            </w:r>
            <w:r w:rsidR="00C773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(причем  4 чел. являются   призерами в нескольких предметах)</w:t>
            </w:r>
          </w:p>
          <w:p w:rsidR="00827D25" w:rsidRPr="0092067F" w:rsidRDefault="00234C17" w:rsidP="00827D2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рейтинг школы среди всех образовател</w:t>
            </w:r>
            <w:r w:rsidR="000844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ьных учреждений г. Канска – 5м.</w:t>
            </w:r>
          </w:p>
        </w:tc>
        <w:tc>
          <w:tcPr>
            <w:tcW w:w="3067" w:type="dxa"/>
          </w:tcPr>
          <w:p w:rsidR="00263983" w:rsidRPr="0092067F" w:rsidRDefault="00F45BB4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 участник</w:t>
            </w:r>
          </w:p>
        </w:tc>
      </w:tr>
      <w:tr w:rsidR="00406AE6" w:rsidRPr="0092067F" w:rsidTr="000844D9">
        <w:trPr>
          <w:trHeight w:val="270"/>
        </w:trPr>
        <w:tc>
          <w:tcPr>
            <w:tcW w:w="2088" w:type="dxa"/>
          </w:tcPr>
          <w:p w:rsidR="00406AE6" w:rsidRDefault="00406AE6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4860" w:type="dxa"/>
          </w:tcPr>
          <w:p w:rsidR="00406AE6" w:rsidRDefault="00406AE6" w:rsidP="00827D2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8мест: 1 победитель, 7 призеров </w:t>
            </w:r>
          </w:p>
        </w:tc>
        <w:tc>
          <w:tcPr>
            <w:tcW w:w="3067" w:type="dxa"/>
          </w:tcPr>
          <w:p w:rsidR="00406AE6" w:rsidRDefault="00406AE6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 участника</w:t>
            </w:r>
          </w:p>
        </w:tc>
      </w:tr>
      <w:tr w:rsidR="00E875D5" w:rsidRPr="0092067F" w:rsidTr="000844D9">
        <w:trPr>
          <w:trHeight w:val="146"/>
        </w:trPr>
        <w:tc>
          <w:tcPr>
            <w:tcW w:w="2088" w:type="dxa"/>
          </w:tcPr>
          <w:p w:rsidR="00E875D5" w:rsidRDefault="00E875D5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2020-2021</w:t>
            </w:r>
          </w:p>
        </w:tc>
        <w:tc>
          <w:tcPr>
            <w:tcW w:w="4860" w:type="dxa"/>
          </w:tcPr>
          <w:p w:rsidR="00E875D5" w:rsidRDefault="00BE2771" w:rsidP="00827D2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6мест: 1 победитель, 5 призеров </w:t>
            </w:r>
          </w:p>
        </w:tc>
        <w:tc>
          <w:tcPr>
            <w:tcW w:w="3067" w:type="dxa"/>
          </w:tcPr>
          <w:p w:rsidR="00E875D5" w:rsidRDefault="00BE2771" w:rsidP="00B1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 участника</w:t>
            </w:r>
          </w:p>
        </w:tc>
      </w:tr>
    </w:tbl>
    <w:p w:rsidR="0024438D" w:rsidRPr="0092067F" w:rsidRDefault="0024438D" w:rsidP="00DF5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53624" w:rsidRDefault="0024438D" w:rsidP="000844D9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proofErr w:type="gramStart"/>
      <w:r w:rsidRPr="0092067F">
        <w:rPr>
          <w:rFonts w:ascii="Times New Roman" w:hAnsi="Times New Roman"/>
          <w:sz w:val="24"/>
          <w:szCs w:val="24"/>
        </w:rPr>
        <w:t>Эффективное  использование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 в педагогической деятельности активных форм учебного сотрудничества   способствует успешному  участию </w:t>
      </w:r>
      <w:r w:rsidR="00260EC4">
        <w:rPr>
          <w:rFonts w:ascii="Times New Roman" w:hAnsi="Times New Roman"/>
          <w:sz w:val="24"/>
          <w:szCs w:val="24"/>
        </w:rPr>
        <w:t>обучающихся</w:t>
      </w:r>
      <w:r w:rsidRPr="0092067F">
        <w:rPr>
          <w:rFonts w:ascii="Times New Roman" w:hAnsi="Times New Roman"/>
          <w:sz w:val="24"/>
          <w:szCs w:val="24"/>
        </w:rPr>
        <w:t xml:space="preserve"> в мероприятиях различного уровня для одарённых детей</w:t>
      </w:r>
      <w:r w:rsidR="00584B52">
        <w:rPr>
          <w:rFonts w:ascii="Times New Roman" w:hAnsi="Times New Roman"/>
          <w:sz w:val="24"/>
          <w:szCs w:val="24"/>
        </w:rPr>
        <w:t xml:space="preserve"> </w:t>
      </w:r>
      <w:r w:rsidRPr="001458C6">
        <w:rPr>
          <w:rFonts w:ascii="Times New Roman" w:hAnsi="Times New Roman"/>
          <w:b/>
          <w:sz w:val="24"/>
          <w:szCs w:val="24"/>
          <w:u w:val="single"/>
        </w:rPr>
        <w:t>(</w:t>
      </w:r>
      <w:r w:rsidRPr="001458C6">
        <w:rPr>
          <w:rFonts w:ascii="Times New Roman" w:hAnsi="Times New Roman"/>
          <w:sz w:val="24"/>
          <w:szCs w:val="24"/>
          <w:u w:val="single"/>
        </w:rPr>
        <w:t xml:space="preserve">см. приложение </w:t>
      </w:r>
      <w:r w:rsidR="00270AD4" w:rsidRPr="001458C6">
        <w:rPr>
          <w:rFonts w:ascii="Times New Roman" w:hAnsi="Times New Roman"/>
          <w:sz w:val="24"/>
          <w:szCs w:val="24"/>
          <w:u w:val="single"/>
        </w:rPr>
        <w:t>2</w:t>
      </w:r>
      <w:r w:rsidRPr="001458C6">
        <w:rPr>
          <w:rFonts w:ascii="Times New Roman" w:hAnsi="Times New Roman"/>
          <w:b/>
          <w:sz w:val="24"/>
          <w:szCs w:val="24"/>
          <w:u w:val="single"/>
        </w:rPr>
        <w:t>)</w:t>
      </w:r>
      <w:r w:rsidR="000844D9" w:rsidRPr="001458C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4438D" w:rsidRPr="0092067F" w:rsidRDefault="00771806" w:rsidP="0077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1458C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4438D" w:rsidRPr="0092067F">
        <w:rPr>
          <w:rFonts w:ascii="Times New Roman" w:hAnsi="Times New Roman"/>
          <w:sz w:val="24"/>
          <w:szCs w:val="24"/>
        </w:rPr>
        <w:t>С учетом стоящих в Программе развития задач особое место уделяется вопросам сохранения  здоровья детей, в том числе, направленных на организацию деятельности  и мер оздоровительного характера:</w:t>
      </w:r>
    </w:p>
    <w:p w:rsidR="0024438D" w:rsidRPr="00584B52" w:rsidRDefault="0024438D" w:rsidP="007C5268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52">
        <w:rPr>
          <w:rFonts w:ascii="Times New Roman" w:hAnsi="Times New Roman"/>
          <w:sz w:val="24"/>
          <w:szCs w:val="24"/>
        </w:rPr>
        <w:t xml:space="preserve">Физкультурно-оздоровительный клуб при школе посещало </w:t>
      </w:r>
      <w:r w:rsidR="00663B29" w:rsidRPr="00584B52">
        <w:rPr>
          <w:rFonts w:ascii="Times New Roman" w:hAnsi="Times New Roman"/>
          <w:sz w:val="24"/>
          <w:szCs w:val="24"/>
        </w:rPr>
        <w:t>295</w:t>
      </w:r>
      <w:r w:rsidRPr="00584B52">
        <w:rPr>
          <w:rFonts w:ascii="Times New Roman" w:hAnsi="Times New Roman"/>
          <w:sz w:val="24"/>
          <w:szCs w:val="24"/>
        </w:rPr>
        <w:t xml:space="preserve"> чел, </w:t>
      </w:r>
    </w:p>
    <w:p w:rsidR="00827D25" w:rsidRPr="00584B52" w:rsidRDefault="00827D25" w:rsidP="007C5268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B52">
        <w:rPr>
          <w:rFonts w:ascii="Times New Roman" w:hAnsi="Times New Roman"/>
          <w:sz w:val="24"/>
          <w:szCs w:val="24"/>
        </w:rPr>
        <w:t>Работали  спортивные</w:t>
      </w:r>
      <w:proofErr w:type="gramEnd"/>
      <w:r w:rsidRPr="00584B52">
        <w:rPr>
          <w:rFonts w:ascii="Times New Roman" w:hAnsi="Times New Roman"/>
          <w:sz w:val="24"/>
          <w:szCs w:val="24"/>
        </w:rPr>
        <w:t xml:space="preserve"> секции: рукопашный бой, волейбол, ОФП ( тренажерный зал), биатлон</w:t>
      </w:r>
      <w:r w:rsidR="00260EC4" w:rsidRPr="00584B52">
        <w:rPr>
          <w:rFonts w:ascii="Times New Roman" w:hAnsi="Times New Roman"/>
          <w:sz w:val="24"/>
          <w:szCs w:val="24"/>
        </w:rPr>
        <w:t>.</w:t>
      </w:r>
    </w:p>
    <w:p w:rsidR="0024438D" w:rsidRPr="0092067F" w:rsidRDefault="0024438D" w:rsidP="00260EC4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Горячее питание  организовано </w:t>
      </w:r>
      <w:r w:rsidRPr="0092067F">
        <w:rPr>
          <w:rFonts w:ascii="Times New Roman" w:hAnsi="Times New Roman"/>
          <w:sz w:val="24"/>
          <w:szCs w:val="24"/>
          <w:u w:val="single"/>
        </w:rPr>
        <w:t>для всех</w:t>
      </w:r>
      <w:r w:rsidR="00260EC4">
        <w:rPr>
          <w:rFonts w:ascii="Times New Roman" w:hAnsi="Times New Roman"/>
          <w:sz w:val="24"/>
          <w:szCs w:val="24"/>
        </w:rPr>
        <w:t xml:space="preserve"> обучающихся </w:t>
      </w:r>
      <w:r w:rsidRPr="0092067F">
        <w:rPr>
          <w:rFonts w:ascii="Times New Roman" w:hAnsi="Times New Roman"/>
          <w:sz w:val="24"/>
          <w:szCs w:val="24"/>
        </w:rPr>
        <w:t xml:space="preserve"> школы</w:t>
      </w:r>
      <w:r w:rsidR="00DA7FEC">
        <w:rPr>
          <w:rFonts w:ascii="Times New Roman" w:hAnsi="Times New Roman"/>
          <w:sz w:val="24"/>
          <w:szCs w:val="24"/>
        </w:rPr>
        <w:t xml:space="preserve"> в разных формах</w:t>
      </w:r>
      <w:r w:rsidRPr="0092067F">
        <w:rPr>
          <w:rFonts w:ascii="Times New Roman" w:hAnsi="Times New Roman"/>
          <w:sz w:val="24"/>
          <w:szCs w:val="24"/>
        </w:rPr>
        <w:t>:</w:t>
      </w:r>
    </w:p>
    <w:p w:rsidR="00663B29" w:rsidRPr="0092067F" w:rsidRDefault="00663B29" w:rsidP="00827D25">
      <w:pPr>
        <w:pStyle w:val="a9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-</w:t>
      </w:r>
      <w:r w:rsidR="00DA7FEC">
        <w:rPr>
          <w:rFonts w:ascii="Times New Roman" w:hAnsi="Times New Roman"/>
          <w:sz w:val="24"/>
          <w:szCs w:val="24"/>
        </w:rPr>
        <w:t>дотационное питание: для всех обучающихся 1-4 классов</w:t>
      </w:r>
      <w:r w:rsidR="0024438D" w:rsidRPr="0092067F">
        <w:rPr>
          <w:rFonts w:ascii="Times New Roman" w:hAnsi="Times New Roman"/>
          <w:sz w:val="24"/>
          <w:szCs w:val="24"/>
        </w:rPr>
        <w:t xml:space="preserve">, </w:t>
      </w:r>
      <w:r w:rsidR="00DA7FEC">
        <w:rPr>
          <w:rFonts w:ascii="Times New Roman" w:hAnsi="Times New Roman"/>
          <w:sz w:val="24"/>
          <w:szCs w:val="24"/>
        </w:rPr>
        <w:t>для льготных категорий 5-11 классов по заявлению родителей, для обучающихся с ограниченными возможностями здоровья</w:t>
      </w:r>
    </w:p>
    <w:p w:rsidR="00663B29" w:rsidRPr="0092067F" w:rsidRDefault="00663B29" w:rsidP="007C5268">
      <w:pPr>
        <w:pStyle w:val="a9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-</w:t>
      </w:r>
      <w:r w:rsidR="0024438D" w:rsidRPr="0092067F">
        <w:rPr>
          <w:rFonts w:ascii="Times New Roman" w:hAnsi="Times New Roman"/>
          <w:sz w:val="24"/>
          <w:szCs w:val="24"/>
        </w:rPr>
        <w:t xml:space="preserve">платное </w:t>
      </w:r>
      <w:proofErr w:type="gramStart"/>
      <w:r w:rsidR="0024438D" w:rsidRPr="0092067F">
        <w:rPr>
          <w:rFonts w:ascii="Times New Roman" w:hAnsi="Times New Roman"/>
          <w:sz w:val="24"/>
          <w:szCs w:val="24"/>
        </w:rPr>
        <w:t>( по</w:t>
      </w:r>
      <w:proofErr w:type="gramEnd"/>
      <w:r w:rsidR="0024438D" w:rsidRPr="0092067F">
        <w:rPr>
          <w:rFonts w:ascii="Times New Roman" w:hAnsi="Times New Roman"/>
          <w:sz w:val="24"/>
          <w:szCs w:val="24"/>
        </w:rPr>
        <w:t xml:space="preserve"> желанию родителей),</w:t>
      </w:r>
    </w:p>
    <w:p w:rsidR="0024438D" w:rsidRPr="0092067F" w:rsidRDefault="00663B29" w:rsidP="007C5268">
      <w:pPr>
        <w:pStyle w:val="a9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-</w:t>
      </w:r>
      <w:r w:rsidR="0024438D" w:rsidRPr="0092067F">
        <w:rPr>
          <w:rFonts w:ascii="Times New Roman" w:hAnsi="Times New Roman"/>
          <w:sz w:val="24"/>
          <w:szCs w:val="24"/>
        </w:rPr>
        <w:t xml:space="preserve"> буфет.</w:t>
      </w:r>
    </w:p>
    <w:p w:rsidR="0024438D" w:rsidRPr="00771806" w:rsidRDefault="00DA7FEC" w:rsidP="00EB4CC5">
      <w:pPr>
        <w:pStyle w:val="a9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Летний отдых в 2020 году не состоялся в полной мере из-за ограничительных мер.</w:t>
      </w:r>
      <w:r w:rsidR="00771806">
        <w:rPr>
          <w:rFonts w:ascii="Times New Roman" w:hAnsi="Times New Roman"/>
          <w:sz w:val="24"/>
          <w:szCs w:val="24"/>
        </w:rPr>
        <w:t xml:space="preserve"> В трудовом</w:t>
      </w:r>
      <w:r w:rsidR="009839B2" w:rsidRPr="00771806">
        <w:rPr>
          <w:rFonts w:ascii="Times New Roman" w:hAnsi="Times New Roman"/>
          <w:sz w:val="24"/>
          <w:szCs w:val="24"/>
        </w:rPr>
        <w:t xml:space="preserve"> отряд</w:t>
      </w:r>
      <w:r w:rsidR="00771806">
        <w:rPr>
          <w:rFonts w:ascii="Times New Roman" w:hAnsi="Times New Roman"/>
          <w:sz w:val="24"/>
          <w:szCs w:val="24"/>
        </w:rPr>
        <w:t>е</w:t>
      </w:r>
      <w:r w:rsidR="009839B2" w:rsidRPr="00771806">
        <w:rPr>
          <w:rFonts w:ascii="Times New Roman" w:hAnsi="Times New Roman"/>
          <w:sz w:val="24"/>
          <w:szCs w:val="24"/>
        </w:rPr>
        <w:t xml:space="preserve"> старшеклассников</w:t>
      </w:r>
      <w:proofErr w:type="gramStart"/>
      <w:r w:rsidR="000C3543" w:rsidRPr="00771806">
        <w:rPr>
          <w:rFonts w:ascii="Times New Roman" w:hAnsi="Times New Roman"/>
          <w:sz w:val="24"/>
          <w:szCs w:val="24"/>
        </w:rPr>
        <w:t xml:space="preserve"> </w:t>
      </w:r>
      <w:r w:rsidR="00EB4CC5" w:rsidRPr="00771806">
        <w:rPr>
          <w:rFonts w:ascii="Times New Roman" w:hAnsi="Times New Roman"/>
          <w:sz w:val="24"/>
          <w:szCs w:val="24"/>
        </w:rPr>
        <w:t xml:space="preserve"> </w:t>
      </w:r>
      <w:r w:rsidR="000C3543" w:rsidRPr="00771806">
        <w:rPr>
          <w:rFonts w:ascii="Times New Roman" w:hAnsi="Times New Roman"/>
          <w:sz w:val="24"/>
          <w:szCs w:val="24"/>
        </w:rPr>
        <w:t xml:space="preserve"> </w:t>
      </w:r>
      <w:r w:rsidR="00F74EEF" w:rsidRPr="00771806">
        <w:rPr>
          <w:rFonts w:ascii="Times New Roman" w:hAnsi="Times New Roman"/>
          <w:sz w:val="24"/>
          <w:szCs w:val="24"/>
        </w:rPr>
        <w:t>(</w:t>
      </w:r>
      <w:proofErr w:type="gramEnd"/>
      <w:r w:rsidR="00F74EEF" w:rsidRPr="00771806">
        <w:rPr>
          <w:rFonts w:ascii="Times New Roman" w:hAnsi="Times New Roman"/>
          <w:sz w:val="24"/>
          <w:szCs w:val="24"/>
        </w:rPr>
        <w:t xml:space="preserve"> ТОС</w:t>
      </w:r>
      <w:r w:rsidR="00771806">
        <w:rPr>
          <w:rFonts w:ascii="Times New Roman" w:hAnsi="Times New Roman"/>
          <w:sz w:val="24"/>
          <w:szCs w:val="24"/>
        </w:rPr>
        <w:t xml:space="preserve">) в августе работало 15чел.  </w:t>
      </w:r>
      <w:r w:rsidR="009839B2" w:rsidRPr="00771806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584B52" w:rsidRPr="0077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69BA" w:rsidRPr="00771806">
        <w:rPr>
          <w:rFonts w:ascii="Times New Roman" w:hAnsi="Times New Roman"/>
          <w:color w:val="FF0000"/>
          <w:sz w:val="24"/>
          <w:szCs w:val="24"/>
        </w:rPr>
        <w:t>.</w:t>
      </w:r>
      <w:r w:rsidR="000547A9" w:rsidRPr="0077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4CC5" w:rsidRPr="0077180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Таким образом, приоритетными направлениями  для нас являются: 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 доступность и качество образовательных услуг;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 внедрение инновационных образовательных практик как средства развития личности </w:t>
      </w:r>
      <w:r w:rsidR="00260EC4">
        <w:rPr>
          <w:rFonts w:ascii="Times New Roman" w:hAnsi="Times New Roman"/>
          <w:sz w:val="24"/>
          <w:szCs w:val="24"/>
        </w:rPr>
        <w:t xml:space="preserve"> обучающегося </w:t>
      </w:r>
      <w:r w:rsidRPr="0092067F">
        <w:rPr>
          <w:rFonts w:ascii="Times New Roman" w:hAnsi="Times New Roman"/>
          <w:sz w:val="24"/>
          <w:szCs w:val="24"/>
        </w:rPr>
        <w:t>и активизации познавательного процесса;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социализация личности </w:t>
      </w:r>
      <w:r w:rsidR="00D46E64">
        <w:rPr>
          <w:rFonts w:ascii="Times New Roman" w:hAnsi="Times New Roman"/>
          <w:sz w:val="24"/>
          <w:szCs w:val="24"/>
        </w:rPr>
        <w:t xml:space="preserve"> обучающегося </w:t>
      </w:r>
      <w:r w:rsidRPr="0092067F">
        <w:rPr>
          <w:rFonts w:ascii="Times New Roman" w:hAnsi="Times New Roman"/>
          <w:sz w:val="24"/>
          <w:szCs w:val="24"/>
        </w:rPr>
        <w:t xml:space="preserve"> посредством образовательного процесса;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программ;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адаптация  к жизни в обществе;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пропаганда здорового образа жизни; 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воспитание гражданственности, трудолюбия; </w:t>
      </w:r>
    </w:p>
    <w:p w:rsidR="0024438D" w:rsidRPr="0092067F" w:rsidRDefault="0024438D" w:rsidP="007C52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уважения к  свободе и  правам человека; </w:t>
      </w:r>
    </w:p>
    <w:p w:rsidR="0024438D" w:rsidRPr="0092067F" w:rsidRDefault="0024438D" w:rsidP="007C52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любви к ок</w:t>
      </w:r>
      <w:r w:rsidR="00623DB3">
        <w:rPr>
          <w:rFonts w:ascii="Times New Roman" w:hAnsi="Times New Roman"/>
          <w:sz w:val="24"/>
          <w:szCs w:val="24"/>
        </w:rPr>
        <w:t>ружающей природе, Родине, семье.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3D13" w:rsidRDefault="00063D13" w:rsidP="00063D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НАЧАЛЬНОЕ ОБЩЕЕ ОБРАЗОВАНИЕ</w:t>
      </w:r>
      <w:r w:rsidR="00DC64E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63D13" w:rsidRDefault="00063D13" w:rsidP="0006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связи с введением на уровне начального общего образования ФГОС второго  поколения обучение призвано:</w:t>
      </w:r>
    </w:p>
    <w:p w:rsidR="00063D13" w:rsidRDefault="00063D13" w:rsidP="00063D13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развитие познавательной мотивации и интересов учащихся, их готовность и способность к сотрудничеству, совместной деятельности ученика с учителем и одноклассниками;</w:t>
      </w:r>
    </w:p>
    <w:p w:rsidR="00063D13" w:rsidRDefault="00063D13" w:rsidP="00063D13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основы нравственного поведения, определяющего отношения личности с обществом окружающими людьми.</w:t>
      </w:r>
    </w:p>
    <w:p w:rsidR="00063D13" w:rsidRDefault="00063D13" w:rsidP="0006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школе на уровне начального общего образования закладывается основа  формирования учебной деятельности ребенка - система учебных познавательных мотивов, умение принимать, сохранять, реализовывать учебные цели, умение планировать, контролировать и оценивать учебные действия и результат, формируются универсальные учебные действия.</w:t>
      </w:r>
    </w:p>
    <w:p w:rsidR="00063D13" w:rsidRDefault="00063D13" w:rsidP="00063D1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Преподавание в 1-4 классах осуществлялось по УМК </w:t>
      </w:r>
      <w:proofErr w:type="gramStart"/>
      <w:r>
        <w:rPr>
          <w:rFonts w:ascii="Times New Roman" w:hAnsi="Times New Roman"/>
          <w:sz w:val="24"/>
          <w:szCs w:val="24"/>
        </w:rPr>
        <w:t>« Планета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Знаний»( 1А, Б, 2А, Б, 3А, 3Б ), </w:t>
      </w:r>
      <w:proofErr w:type="spellStart"/>
      <w:r>
        <w:rPr>
          <w:rFonts w:ascii="Times New Roman" w:hAnsi="Times New Roman"/>
          <w:sz w:val="24"/>
          <w:szCs w:val="24"/>
        </w:rPr>
        <w:t>Л.В.Занкова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(4А, Б),  «Перспективная начальная школа»( 1В, 2В,3В, Г, 4В,Г). Данные УМК развивают важнейшие умения информационной эпохи: находить и анализировать информацию, общаться в устной и письменной форме – высказывать и доказывать свою точку зрения, обсуждать сходные и противоположные взгляды, слушать и слышать.</w:t>
      </w:r>
    </w:p>
    <w:p w:rsidR="00063D13" w:rsidRDefault="00063D13" w:rsidP="0006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С целью формирования проектного мировоззрения и мышления, способности к самообразованию и саморазвитию, умения работать с различными источниками информации в часть, формируемую участниками </w:t>
      </w:r>
      <w:r>
        <w:rPr>
          <w:rFonts w:ascii="Times New Roman" w:eastAsia="Batang" w:hAnsi="Times New Roman"/>
          <w:sz w:val="24"/>
          <w:szCs w:val="24"/>
        </w:rPr>
        <w:t>образовательных отношений</w:t>
      </w:r>
      <w:r>
        <w:rPr>
          <w:rFonts w:ascii="Times New Roman" w:hAnsi="Times New Roman"/>
          <w:sz w:val="24"/>
          <w:szCs w:val="24"/>
        </w:rPr>
        <w:t>, введен курс «Учусь создавать проект» во 2 - 4 классах. В 1 классах данный курс реализуется через внеурочную деятельность.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вариативной части учебного плана «Внеурочная деятельность» реализуются требования новых ФГОС НОО по следующим направлениям развития личности: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духовно-нравственное,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социальное,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общекультурное, 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спортивно - оздоровительное.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реализации данных направлений в 1-4 классах проводятся различные курсы внеурочной деятельности: « Танцевальный кружок », «РПС», «РОСТ», «Поющая детвора», «Природа и фантазия», «Умелые ручки», «Шахматы»,  « Занимательный русский»  и «НОУ».</w:t>
      </w:r>
      <w:r>
        <w:rPr>
          <w:rFonts w:ascii="Times New Roman" w:hAnsi="Times New Roman"/>
          <w:sz w:val="24"/>
          <w:szCs w:val="24"/>
        </w:rPr>
        <w:tab/>
        <w:t xml:space="preserve">Содержание внеурочной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реализуется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дополнительные образовательные программы, экскурсии, кружки, клубы и другие формы деятельности, отличные от классно-урочных.  </w:t>
      </w:r>
    </w:p>
    <w:p w:rsidR="00063D13" w:rsidRDefault="00063D13" w:rsidP="00063D13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пандемии активно вошли в учебную и </w:t>
      </w:r>
      <w:proofErr w:type="spellStart"/>
      <w:r>
        <w:rPr>
          <w:rFonts w:ascii="Times New Roman" w:hAnsi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 дистанционные технологии. Обучающиеся 1-4 классов активно работали с такими образовательными платформами как:</w:t>
      </w:r>
      <w:r w:rsidR="00DC64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Учи.ру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</w:t>
      </w:r>
      <w:r w:rsidR="00DC6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ЯКласс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ЯндексУчебник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63D13" w:rsidRDefault="00063D13" w:rsidP="00063D1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  целью проверки уровня сформированности предметных и  метапредметных умений  у вып</w:t>
      </w:r>
      <w:r w:rsidR="00DC64E2">
        <w:rPr>
          <w:rFonts w:ascii="Times New Roman" w:hAnsi="Times New Roman"/>
          <w:sz w:val="24"/>
          <w:szCs w:val="24"/>
        </w:rPr>
        <w:t>ускников  4 классов в 2019-202</w:t>
      </w:r>
      <w:r>
        <w:rPr>
          <w:rFonts w:ascii="Times New Roman" w:hAnsi="Times New Roman"/>
          <w:sz w:val="24"/>
          <w:szCs w:val="24"/>
        </w:rPr>
        <w:t xml:space="preserve"> учебном год,  проводились административные контрольные работы по русскому языку, литературному чтению и математике. </w:t>
      </w:r>
    </w:p>
    <w:p w:rsidR="00063D13" w:rsidRPr="00953624" w:rsidRDefault="00063D13" w:rsidP="00063D1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Так как из-за пандемии не проводились всероссийские проверочные работы по русскому языку</w:t>
      </w:r>
      <w:r w:rsidR="00DC64E2">
        <w:rPr>
          <w:rFonts w:ascii="Times New Roman" w:hAnsi="Times New Roman"/>
          <w:sz w:val="24"/>
          <w:szCs w:val="24"/>
        </w:rPr>
        <w:t xml:space="preserve">, математике, окружающему миру, </w:t>
      </w:r>
      <w:r>
        <w:rPr>
          <w:rFonts w:ascii="Times New Roman" w:hAnsi="Times New Roman"/>
          <w:sz w:val="24"/>
          <w:szCs w:val="24"/>
        </w:rPr>
        <w:t xml:space="preserve"> краевые диагностические работы по читательской грамотности и  групповому проекту, то  уровень индивидуальных достижений выпускников начальной школы оценивался по результатам текущей и промежуточной  аттестация выпускников 4 классов. Промежуточная аттестация проводилась по всем предметам в соответствии с учебным планом МБОУ СОШ №2. Результаты выполнения работ  описаны в </w:t>
      </w:r>
      <w:r w:rsidRPr="00953624">
        <w:rPr>
          <w:rFonts w:ascii="Times New Roman" w:hAnsi="Times New Roman"/>
          <w:sz w:val="24"/>
          <w:szCs w:val="24"/>
          <w:u w:val="single"/>
        </w:rPr>
        <w:t xml:space="preserve">Приложении 4. </w:t>
      </w:r>
    </w:p>
    <w:p w:rsidR="00063D13" w:rsidRDefault="00063D13" w:rsidP="00063D1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данных работ была выявлена группа обучающихся, требующих ос</w:t>
      </w:r>
      <w:r w:rsidR="00DC64E2">
        <w:rPr>
          <w:rFonts w:ascii="Times New Roman" w:hAnsi="Times New Roman"/>
          <w:sz w:val="24"/>
          <w:szCs w:val="24"/>
        </w:rPr>
        <w:t xml:space="preserve">обого внимания в основной школе. </w:t>
      </w:r>
      <w:r>
        <w:rPr>
          <w:rFonts w:ascii="Times New Roman" w:hAnsi="Times New Roman"/>
          <w:sz w:val="24"/>
          <w:szCs w:val="24"/>
        </w:rPr>
        <w:t xml:space="preserve">1 ученик был оставлен на повторный год обучения. </w:t>
      </w:r>
    </w:p>
    <w:p w:rsidR="00063D13" w:rsidRDefault="00063D13" w:rsidP="00063D1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проверочных работ </w:t>
      </w:r>
      <w:r>
        <w:rPr>
          <w:rFonts w:ascii="Times New Roman" w:hAnsi="Times New Roman"/>
          <w:color w:val="000000"/>
          <w:sz w:val="24"/>
          <w:szCs w:val="24"/>
        </w:rPr>
        <w:t>выпускников начальной школы позволяет,</w:t>
      </w:r>
      <w:r w:rsidR="00DC6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67F">
        <w:rPr>
          <w:rFonts w:ascii="Times New Roman" w:hAnsi="Times New Roman"/>
          <w:color w:val="000000"/>
          <w:sz w:val="24"/>
          <w:szCs w:val="24"/>
        </w:rPr>
        <w:t xml:space="preserve">с одной стороны, удерживать планку уровня предметной и </w:t>
      </w:r>
      <w:proofErr w:type="spellStart"/>
      <w:r w:rsidRPr="0092067F">
        <w:rPr>
          <w:rFonts w:ascii="Times New Roman" w:hAnsi="Times New Roman"/>
          <w:color w:val="000000"/>
          <w:sz w:val="24"/>
          <w:szCs w:val="24"/>
        </w:rPr>
        <w:t>надпредметной</w:t>
      </w:r>
      <w:proofErr w:type="spellEnd"/>
      <w:r w:rsidR="00DC6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67F">
        <w:rPr>
          <w:rFonts w:ascii="Times New Roman" w:hAnsi="Times New Roman"/>
          <w:color w:val="000000"/>
          <w:sz w:val="24"/>
          <w:szCs w:val="24"/>
        </w:rPr>
        <w:t>подготовки младших школьников, с другой стороны,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комплексно организовать методическую и управленческую работу со всеми участниками образовательного процесса. </w:t>
      </w:r>
    </w:p>
    <w:p w:rsidR="00063D13" w:rsidRDefault="00063D13" w:rsidP="00391B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A3274" w:rsidRPr="008F3FDB" w:rsidRDefault="00DA160D" w:rsidP="009C405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Образование лиц с ограниченными возможностями здоровья</w:t>
      </w:r>
    </w:p>
    <w:p w:rsidR="006F15CC" w:rsidRPr="009C405D" w:rsidRDefault="00DA160D" w:rsidP="006F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является одним из приоритетных направлений деятельности системы образования.</w:t>
      </w:r>
      <w:r w:rsidR="002C676D" w:rsidRPr="002C676D">
        <w:rPr>
          <w:rFonts w:ascii="Times New Roman" w:hAnsi="Times New Roman"/>
          <w:sz w:val="24"/>
          <w:szCs w:val="24"/>
        </w:rPr>
        <w:t xml:space="preserve"> </w:t>
      </w:r>
      <w:r w:rsidR="006F15CC" w:rsidRPr="009C405D">
        <w:rPr>
          <w:rFonts w:ascii="Times New Roman" w:hAnsi="Times New Roman"/>
          <w:sz w:val="24"/>
          <w:szCs w:val="24"/>
        </w:rPr>
        <w:t>Системная и целенаправленная работа всего коллектива общеобразовательной организации позволила создать в школе необходимые условия для обеспечения равных возможностей в получении качественного образования для всех категорий обучающихся, в том числе для детей с ограниченными возможностями здоровья.</w:t>
      </w:r>
    </w:p>
    <w:p w:rsidR="006F15CC" w:rsidRPr="009C405D" w:rsidRDefault="006F15CC" w:rsidP="006F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05D">
        <w:rPr>
          <w:rFonts w:ascii="Times New Roman" w:hAnsi="Times New Roman"/>
          <w:sz w:val="24"/>
          <w:szCs w:val="24"/>
        </w:rPr>
        <w:t xml:space="preserve">В общеобразовательной организации создана модель инклюзивного образования, разработаны адаптированные основные общеобразовательные программы для детей с ограниченными возможностями </w:t>
      </w:r>
      <w:proofErr w:type="gramStart"/>
      <w:r w:rsidRPr="009C405D">
        <w:rPr>
          <w:rFonts w:ascii="Times New Roman" w:hAnsi="Times New Roman"/>
          <w:sz w:val="24"/>
          <w:szCs w:val="24"/>
        </w:rPr>
        <w:t xml:space="preserve">здоровья, </w:t>
      </w:r>
      <w:r w:rsidR="00584B52">
        <w:rPr>
          <w:rFonts w:ascii="Times New Roman" w:hAnsi="Times New Roman"/>
          <w:sz w:val="24"/>
          <w:szCs w:val="24"/>
        </w:rPr>
        <w:t xml:space="preserve"> осуществлен</w:t>
      </w:r>
      <w:proofErr w:type="gramEnd"/>
      <w:r w:rsidR="00584B52">
        <w:rPr>
          <w:rFonts w:ascii="Times New Roman" w:hAnsi="Times New Roman"/>
          <w:sz w:val="24"/>
          <w:szCs w:val="24"/>
        </w:rPr>
        <w:t xml:space="preserve">  </w:t>
      </w:r>
      <w:r w:rsidRPr="009C405D">
        <w:rPr>
          <w:rFonts w:ascii="Times New Roman" w:hAnsi="Times New Roman"/>
          <w:sz w:val="24"/>
          <w:szCs w:val="24"/>
        </w:rPr>
        <w:t xml:space="preserve"> переход обучения по федеральному государственному образовательному стандарту для обучающихся с умственной отсталостью (интеллектуальными нарушениями), утверждённый приказом Министерства образования Российской Федерации от 19.12.2014 года №1599.</w:t>
      </w:r>
    </w:p>
    <w:p w:rsidR="006F15CC" w:rsidRPr="00506A78" w:rsidRDefault="006F15CC" w:rsidP="006F1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78">
        <w:rPr>
          <w:rFonts w:ascii="Times New Roman" w:hAnsi="Times New Roman"/>
          <w:sz w:val="24"/>
          <w:szCs w:val="24"/>
        </w:rPr>
        <w:t xml:space="preserve">За последние пять лет в школе </w:t>
      </w:r>
      <w:r w:rsidR="002C676D" w:rsidRPr="00506A78">
        <w:rPr>
          <w:rFonts w:ascii="Times New Roman" w:hAnsi="Times New Roman"/>
          <w:sz w:val="24"/>
          <w:szCs w:val="24"/>
        </w:rPr>
        <w:t>уменьшилось</w:t>
      </w:r>
      <w:r w:rsidRPr="00506A78">
        <w:rPr>
          <w:rFonts w:ascii="Times New Roman" w:hAnsi="Times New Roman"/>
          <w:sz w:val="24"/>
          <w:szCs w:val="24"/>
        </w:rPr>
        <w:t xml:space="preserve"> количество обучающихся с ОВЗ от </w:t>
      </w:r>
      <w:r w:rsidR="002C676D" w:rsidRPr="00506A78">
        <w:rPr>
          <w:rFonts w:ascii="Times New Roman" w:hAnsi="Times New Roman"/>
          <w:sz w:val="24"/>
          <w:szCs w:val="24"/>
        </w:rPr>
        <w:t>106</w:t>
      </w:r>
      <w:r w:rsidRPr="00506A78">
        <w:rPr>
          <w:rFonts w:ascii="Times New Roman" w:hAnsi="Times New Roman"/>
          <w:sz w:val="24"/>
          <w:szCs w:val="24"/>
        </w:rPr>
        <w:t xml:space="preserve"> человек (2016 г.) до </w:t>
      </w:r>
      <w:r w:rsidR="00257BCE" w:rsidRPr="00506A78">
        <w:rPr>
          <w:rFonts w:ascii="Times New Roman" w:hAnsi="Times New Roman"/>
          <w:sz w:val="24"/>
          <w:szCs w:val="24"/>
        </w:rPr>
        <w:t xml:space="preserve">69 </w:t>
      </w:r>
      <w:r w:rsidRPr="00506A78">
        <w:rPr>
          <w:rFonts w:ascii="Times New Roman" w:hAnsi="Times New Roman"/>
          <w:sz w:val="24"/>
          <w:szCs w:val="24"/>
        </w:rPr>
        <w:t xml:space="preserve">человек (2020 г.). Для организации качественного инклюзивного образования в штатном расписании общеобразовательной организации введены ставки: 2,75 – педагога-психолога, 3,5 – учителя-логопеда, 1,5 – учителя-дефектолога, 1 – воспитатель группы </w:t>
      </w:r>
      <w:r w:rsidRPr="00506A78">
        <w:rPr>
          <w:rFonts w:ascii="Times New Roman" w:hAnsi="Times New Roman"/>
          <w:sz w:val="24"/>
          <w:szCs w:val="24"/>
        </w:rPr>
        <w:lastRenderedPageBreak/>
        <w:t xml:space="preserve">продлённого дня детей ОВЗ. Учителя в отдельно выделенных коррекционных классах прошли дополнительное профессиональное дефектологическое обучение. </w:t>
      </w:r>
    </w:p>
    <w:p w:rsidR="009C405D" w:rsidRPr="00506A78" w:rsidRDefault="006F15CC" w:rsidP="009C40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6A78">
        <w:rPr>
          <w:rFonts w:ascii="Times New Roman" w:hAnsi="Times New Roman"/>
          <w:sz w:val="24"/>
          <w:szCs w:val="24"/>
        </w:rPr>
        <w:t>В</w:t>
      </w:r>
      <w:r w:rsidR="007E016E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>2016году</w:t>
      </w:r>
      <w:r w:rsidR="002C676D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>МБОУ СОШ №2 г.Канска стала победителем краевого конкурса в рамках государственной программы «Доступная среда» и получила дополнительное финансирование</w:t>
      </w:r>
      <w:r w:rsidR="002C676D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 xml:space="preserve">в размере 694000 рублей для создания интегрированной среды. 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A78">
        <w:rPr>
          <w:rFonts w:ascii="Times New Roman" w:hAnsi="Times New Roman"/>
          <w:sz w:val="24"/>
          <w:szCs w:val="24"/>
        </w:rPr>
        <w:t>Грантовые</w:t>
      </w:r>
      <w:proofErr w:type="spellEnd"/>
      <w:r w:rsidRPr="00506A78">
        <w:rPr>
          <w:rFonts w:ascii="Times New Roman" w:hAnsi="Times New Roman"/>
          <w:sz w:val="24"/>
          <w:szCs w:val="24"/>
        </w:rPr>
        <w:t xml:space="preserve"> средства позволили приобрести специальное оборудование и учебные материалы для обучения детей с ограниченными возможностями здоровья. В общеобразовательной организации обустроен и активно используется в работе кабинет психологической разгрузки, в котором есть необходимое сенсорное, логопедическое и тактильное оборудование.</w:t>
      </w:r>
    </w:p>
    <w:p w:rsidR="00DA160D" w:rsidRPr="00506A78" w:rsidRDefault="00DA160D" w:rsidP="002657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6A78">
        <w:rPr>
          <w:rFonts w:ascii="Times New Roman" w:hAnsi="Times New Roman"/>
          <w:sz w:val="24"/>
          <w:szCs w:val="24"/>
          <w:shd w:val="clear" w:color="auto" w:fill="FFFFFF"/>
        </w:rPr>
        <w:t>Целью работы с детьми с ограниченными возможностями здоровья является создание оптимальных психолого-педагогических условий для усвоения детьми с отклонениями в развитии соответствующих общеобразовательных программ, коррекции в отклонении развития, социальной адаптации, психологического развития обучающихся.</w:t>
      </w:r>
      <w:r w:rsidR="009C405D" w:rsidRPr="00506A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>Для обучения  и воспитания детей с огранич</w:t>
      </w:r>
      <w:r w:rsidR="002657D4" w:rsidRPr="00506A78">
        <w:rPr>
          <w:rFonts w:ascii="Times New Roman" w:hAnsi="Times New Roman"/>
          <w:sz w:val="24"/>
          <w:szCs w:val="24"/>
        </w:rPr>
        <w:t xml:space="preserve">енными возможностями здоровья, </w:t>
      </w:r>
      <w:r w:rsidRPr="00506A78">
        <w:rPr>
          <w:rFonts w:ascii="Times New Roman" w:hAnsi="Times New Roman"/>
          <w:sz w:val="24"/>
          <w:szCs w:val="24"/>
        </w:rPr>
        <w:t>обеспечения  качественного  образовательного процесса</w:t>
      </w:r>
      <w:r w:rsidR="002657D4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 xml:space="preserve"> задействованы в работе специалисты службы сопровождения: психолог, дефектолог, </w:t>
      </w:r>
      <w:r w:rsidR="002657D4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>два логопеда.</w:t>
      </w:r>
      <w:r w:rsidR="002657D4" w:rsidRPr="00506A78">
        <w:rPr>
          <w:rFonts w:ascii="Times New Roman" w:hAnsi="Times New Roman"/>
          <w:sz w:val="24"/>
          <w:szCs w:val="24"/>
        </w:rPr>
        <w:t xml:space="preserve"> 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r w:rsidR="002657D4" w:rsidRPr="00506A78">
        <w:rPr>
          <w:rFonts w:ascii="Times New Roman" w:hAnsi="Times New Roman"/>
          <w:sz w:val="24"/>
          <w:szCs w:val="24"/>
        </w:rPr>
        <w:t xml:space="preserve">  Эффективность 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r w:rsidR="002657D4" w:rsidRPr="00506A78">
        <w:rPr>
          <w:rFonts w:ascii="Times New Roman" w:hAnsi="Times New Roman"/>
          <w:sz w:val="24"/>
          <w:szCs w:val="24"/>
        </w:rPr>
        <w:t>работы учителя и специалистов</w:t>
      </w:r>
      <w:r w:rsidRPr="00506A78">
        <w:rPr>
          <w:rFonts w:ascii="Times New Roman" w:hAnsi="Times New Roman"/>
          <w:sz w:val="24"/>
          <w:szCs w:val="24"/>
        </w:rPr>
        <w:t xml:space="preserve"> </w:t>
      </w:r>
      <w:r w:rsidR="002657D4" w:rsidRPr="00506A78">
        <w:rPr>
          <w:rFonts w:ascii="Times New Roman" w:hAnsi="Times New Roman"/>
          <w:sz w:val="24"/>
          <w:szCs w:val="24"/>
        </w:rPr>
        <w:t xml:space="preserve">  достигается за счет успешного  использования  в практике работы</w:t>
      </w:r>
      <w:r w:rsidRPr="00506A78">
        <w:rPr>
          <w:rFonts w:ascii="Times New Roman" w:hAnsi="Times New Roman"/>
          <w:sz w:val="24"/>
          <w:szCs w:val="24"/>
        </w:rPr>
        <w:t xml:space="preserve"> 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r w:rsidR="002657D4" w:rsidRPr="00506A78">
        <w:rPr>
          <w:rFonts w:ascii="Times New Roman" w:hAnsi="Times New Roman"/>
          <w:sz w:val="24"/>
          <w:szCs w:val="24"/>
        </w:rPr>
        <w:t>сенсорного, логопедического и тактильного  оборудования в  кабинете психологической разгрузки.</w:t>
      </w:r>
      <w:r w:rsidRPr="00506A78">
        <w:rPr>
          <w:rFonts w:ascii="Times New Roman" w:hAnsi="Times New Roman"/>
          <w:sz w:val="24"/>
          <w:szCs w:val="24"/>
        </w:rPr>
        <w:t xml:space="preserve"> 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</w:p>
    <w:p w:rsidR="00DA160D" w:rsidRPr="00506A78" w:rsidRDefault="00DA160D" w:rsidP="00DA16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A78">
        <w:rPr>
          <w:rFonts w:ascii="Times New Roman" w:hAnsi="Times New Roman"/>
          <w:sz w:val="24"/>
          <w:szCs w:val="24"/>
        </w:rPr>
        <w:t xml:space="preserve">        В течение всего периода обучения во главу угла ставится принцип максимальной успешности обучения. Для прослеживания динамики развития обучающихся проводились диагностические мониторинги, где педагоги определяли динамику обучения детей; вносили корректировки в образовательные программы; определяли дальнейшие направления коррекционной работы.</w:t>
      </w:r>
    </w:p>
    <w:p w:rsidR="00DA160D" w:rsidRDefault="00DA160D" w:rsidP="009C405D">
      <w:pPr>
        <w:spacing w:after="0"/>
        <w:rPr>
          <w:rFonts w:ascii="Times New Roman" w:hAnsi="Times New Roman"/>
          <w:sz w:val="24"/>
          <w:szCs w:val="24"/>
        </w:rPr>
      </w:pPr>
      <w:r w:rsidRPr="00506A78">
        <w:rPr>
          <w:rFonts w:ascii="Times New Roman" w:hAnsi="Times New Roman"/>
          <w:sz w:val="24"/>
          <w:szCs w:val="24"/>
        </w:rPr>
        <w:t xml:space="preserve">       Обучение ведется </w:t>
      </w:r>
      <w:proofErr w:type="gramStart"/>
      <w:r w:rsidRPr="00506A78">
        <w:rPr>
          <w:rFonts w:ascii="Times New Roman" w:hAnsi="Times New Roman"/>
          <w:sz w:val="24"/>
          <w:szCs w:val="24"/>
        </w:rPr>
        <w:t>по  адаптированной</w:t>
      </w:r>
      <w:proofErr w:type="gramEnd"/>
      <w:r w:rsidRPr="00506A78">
        <w:rPr>
          <w:rFonts w:ascii="Times New Roman" w:hAnsi="Times New Roman"/>
          <w:sz w:val="24"/>
          <w:szCs w:val="24"/>
        </w:rPr>
        <w:t xml:space="preserve"> образовательной  программе под ред. В.В. Воронковой для детей с легкой степенью умственной отсталости(интеллектуальными нарушениями). По  данной программе начального общего образования в  2 выделенных  классах, один из которых класс-комплект,   обучалось 25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 xml:space="preserve">обучающихся и 2 ребенка  </w:t>
      </w:r>
      <w:r w:rsidR="00657380" w:rsidRPr="00506A78">
        <w:rPr>
          <w:rFonts w:ascii="Times New Roman" w:hAnsi="Times New Roman"/>
          <w:sz w:val="24"/>
          <w:szCs w:val="24"/>
        </w:rPr>
        <w:t xml:space="preserve"> первого </w:t>
      </w:r>
      <w:r w:rsidRPr="00506A78">
        <w:rPr>
          <w:rFonts w:ascii="Times New Roman" w:hAnsi="Times New Roman"/>
          <w:sz w:val="24"/>
          <w:szCs w:val="24"/>
        </w:rPr>
        <w:t>класса находились на интеграции в общеобразовательном классе.</w:t>
      </w:r>
      <w:r w:rsidR="009C405D" w:rsidRPr="00506A78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 xml:space="preserve"> В первом и втором классах реализуется ФГОС для обучающихся с умственной отсталостью (интеллектуальными </w:t>
      </w:r>
      <w:proofErr w:type="gramStart"/>
      <w:r w:rsidRPr="00506A78">
        <w:rPr>
          <w:rFonts w:ascii="Times New Roman" w:hAnsi="Times New Roman"/>
          <w:sz w:val="24"/>
          <w:szCs w:val="24"/>
        </w:rPr>
        <w:t xml:space="preserve">нарушениями) </w:t>
      </w:r>
      <w:r w:rsidR="00506A78" w:rsidRPr="00506A7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506A78" w:rsidRPr="00506A78">
        <w:rPr>
          <w:rFonts w:ascii="Times New Roman" w:hAnsi="Times New Roman"/>
          <w:sz w:val="24"/>
          <w:szCs w:val="24"/>
        </w:rPr>
        <w:t xml:space="preserve"> соответствием с  приказом</w:t>
      </w:r>
      <w:r w:rsidR="002A2856">
        <w:rPr>
          <w:rFonts w:ascii="Times New Roman" w:hAnsi="Times New Roman"/>
          <w:sz w:val="24"/>
          <w:szCs w:val="24"/>
        </w:rPr>
        <w:t xml:space="preserve"> </w:t>
      </w:r>
      <w:r w:rsidRPr="00506A78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19.12.2014 года No1599.</w:t>
      </w:r>
    </w:p>
    <w:p w:rsidR="00506A78" w:rsidRPr="00506A78" w:rsidRDefault="00506A78" w:rsidP="009C405D">
      <w:pPr>
        <w:spacing w:after="0"/>
        <w:rPr>
          <w:rFonts w:ascii="Times New Roman" w:hAnsi="Times New Roman"/>
          <w:sz w:val="24"/>
          <w:szCs w:val="24"/>
        </w:rPr>
      </w:pPr>
    </w:p>
    <w:p w:rsidR="00506A78" w:rsidRPr="00402935" w:rsidRDefault="002C676D" w:rsidP="002A2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2935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2A2856" w:rsidRPr="00402935">
        <w:rPr>
          <w:rFonts w:ascii="Times New Roman" w:hAnsi="Times New Roman"/>
          <w:b/>
          <w:sz w:val="24"/>
          <w:szCs w:val="24"/>
        </w:rPr>
        <w:t xml:space="preserve"> </w:t>
      </w:r>
      <w:r w:rsidRPr="00402935"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 w:rsidRPr="00402935">
        <w:rPr>
          <w:rFonts w:ascii="Times New Roman" w:hAnsi="Times New Roman"/>
          <w:b/>
          <w:sz w:val="24"/>
          <w:szCs w:val="24"/>
        </w:rPr>
        <w:t xml:space="preserve"> </w:t>
      </w:r>
      <w:r w:rsidR="00506A78" w:rsidRPr="00402935">
        <w:rPr>
          <w:rFonts w:ascii="Times New Roman" w:hAnsi="Times New Roman"/>
          <w:b/>
          <w:sz w:val="24"/>
          <w:szCs w:val="24"/>
        </w:rPr>
        <w:t xml:space="preserve"> </w:t>
      </w:r>
      <w:r w:rsidRPr="00402935">
        <w:rPr>
          <w:rFonts w:ascii="Times New Roman" w:hAnsi="Times New Roman"/>
          <w:b/>
          <w:sz w:val="24"/>
          <w:szCs w:val="24"/>
        </w:rPr>
        <w:t>по адаптированным программам</w:t>
      </w:r>
    </w:p>
    <w:p w:rsidR="002C676D" w:rsidRPr="00402935" w:rsidRDefault="002C676D" w:rsidP="002A2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935">
        <w:rPr>
          <w:rFonts w:ascii="Times New Roman" w:hAnsi="Times New Roman"/>
          <w:b/>
          <w:sz w:val="24"/>
          <w:szCs w:val="24"/>
        </w:rPr>
        <w:t>по итогам 2019-2020г.</w:t>
      </w:r>
    </w:p>
    <w:p w:rsidR="002C676D" w:rsidRPr="00402935" w:rsidRDefault="002C676D" w:rsidP="002C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1754"/>
        <w:gridCol w:w="2581"/>
        <w:gridCol w:w="2977"/>
      </w:tblGrid>
      <w:tr w:rsidR="002C676D" w:rsidRPr="00402935" w:rsidTr="002C676D">
        <w:tc>
          <w:tcPr>
            <w:tcW w:w="1727" w:type="dxa"/>
            <w:tcBorders>
              <w:righ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581" w:type="dxa"/>
          </w:tcPr>
          <w:p w:rsidR="002C676D" w:rsidRPr="00402935" w:rsidRDefault="002C676D" w:rsidP="002C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качество обучения %</w:t>
            </w:r>
          </w:p>
        </w:tc>
        <w:tc>
          <w:tcPr>
            <w:tcW w:w="2977" w:type="dxa"/>
          </w:tcPr>
          <w:p w:rsidR="002C676D" w:rsidRPr="00402935" w:rsidRDefault="002C676D" w:rsidP="002C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93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402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C676D" w:rsidRPr="00402935" w:rsidTr="002C676D">
        <w:tc>
          <w:tcPr>
            <w:tcW w:w="1727" w:type="dxa"/>
            <w:tcBorders>
              <w:righ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76D" w:rsidRPr="00402935" w:rsidTr="002C676D">
        <w:tc>
          <w:tcPr>
            <w:tcW w:w="1727" w:type="dxa"/>
            <w:tcBorders>
              <w:righ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76D" w:rsidRPr="00402935" w:rsidTr="002C676D">
        <w:tc>
          <w:tcPr>
            <w:tcW w:w="1727" w:type="dxa"/>
            <w:tcBorders>
              <w:righ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2C676D" w:rsidRPr="00402935" w:rsidRDefault="002C676D" w:rsidP="002C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C4743" w:rsidRPr="00953624" w:rsidRDefault="00DA160D" w:rsidP="006C4743">
      <w:pPr>
        <w:spacing w:after="0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C4743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   С марта 2020 учебного </w:t>
      </w:r>
      <w:proofErr w:type="gramStart"/>
      <w:r w:rsidR="006C4743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года </w:t>
      </w:r>
      <w:r w:rsidR="00953624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обучающиеся</w:t>
      </w:r>
      <w:proofErr w:type="gramEnd"/>
      <w:r w:rsidR="00953624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4743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находились на дистанционном обучении. Анализ результатов успеваемости </w:t>
      </w:r>
      <w:r w:rsid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4743" w:rsidRPr="00953624">
        <w:rPr>
          <w:rFonts w:ascii="Times New Roman" w:hAnsi="Times New Roman"/>
          <w:sz w:val="24"/>
          <w:szCs w:val="24"/>
          <w:shd w:val="clear" w:color="auto" w:fill="FFFFFF"/>
        </w:rPr>
        <w:t>показал, что знания, умения и навыки младших школьников соответствуют требованию обязательного минимума содержания образования</w:t>
      </w:r>
      <w:r w:rsidR="0095362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C4743" w:rsidRP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36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A160D" w:rsidRPr="00924EB2" w:rsidRDefault="00953624" w:rsidP="00DA1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A160D" w:rsidRPr="00953624">
        <w:rPr>
          <w:rFonts w:ascii="Times New Roman" w:hAnsi="Times New Roman"/>
          <w:sz w:val="24"/>
          <w:szCs w:val="24"/>
        </w:rPr>
        <w:t xml:space="preserve">В отличие от учебного процесса, который ограничен рамками учебных планов и программ, воспитательный процесс организуется по единому школьному плану, </w:t>
      </w:r>
      <w:r w:rsidR="00DA160D" w:rsidRPr="009F5EED">
        <w:rPr>
          <w:rFonts w:ascii="Times New Roman" w:hAnsi="Times New Roman"/>
          <w:sz w:val="24"/>
          <w:szCs w:val="24"/>
        </w:rPr>
        <w:t xml:space="preserve">что позволяет реализовать себя детям, имеющим различные способности и возможности. 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>Все дети с ОВЗ, обучающиеся в школе</w:t>
      </w:r>
      <w:r w:rsidR="00657380" w:rsidRPr="00924E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 xml:space="preserve"> были вовлечены в проведение воспитательных, культурно-развлекательных, сп</w:t>
      </w:r>
      <w:r w:rsidR="00165A2D" w:rsidRPr="00924EB2">
        <w:rPr>
          <w:rFonts w:ascii="Times New Roman" w:hAnsi="Times New Roman"/>
          <w:sz w:val="24"/>
          <w:szCs w:val="24"/>
          <w:shd w:val="clear" w:color="auto" w:fill="FFFFFF"/>
        </w:rPr>
        <w:t>ортивных мероприятий очно или дистанционно.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Участвуя в </w:t>
      </w:r>
      <w:r w:rsidR="00DA160D" w:rsidRPr="00924EB2">
        <w:rPr>
          <w:rFonts w:ascii="Times New Roman" w:hAnsi="Times New Roman"/>
          <w:sz w:val="24"/>
          <w:szCs w:val="24"/>
        </w:rPr>
        <w:t>городской детской  конференции для детей с ограниченными возможностями</w:t>
      </w:r>
      <w:r w:rsidR="00DA160D" w:rsidRPr="00892A9C">
        <w:rPr>
          <w:rFonts w:ascii="Times New Roman" w:hAnsi="Times New Roman"/>
          <w:sz w:val="28"/>
          <w:szCs w:val="28"/>
        </w:rPr>
        <w:t xml:space="preserve"> </w:t>
      </w:r>
      <w:r w:rsidR="00DA160D" w:rsidRPr="00924EB2">
        <w:rPr>
          <w:rFonts w:ascii="Times New Roman" w:hAnsi="Times New Roman"/>
          <w:sz w:val="24"/>
          <w:szCs w:val="24"/>
        </w:rPr>
        <w:t>здоровья,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 xml:space="preserve"> в конкурсах и</w:t>
      </w:r>
      <w:r w:rsidR="00DA160D" w:rsidRPr="00892A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>соревнованиях</w:t>
      </w:r>
      <w:r w:rsidR="00657380" w:rsidRPr="00924E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160D" w:rsidRPr="00924EB2">
        <w:rPr>
          <w:rFonts w:ascii="Times New Roman" w:hAnsi="Times New Roman"/>
          <w:sz w:val="24"/>
          <w:szCs w:val="24"/>
          <w:shd w:val="clear" w:color="auto" w:fill="FFFFFF"/>
        </w:rPr>
        <w:t xml:space="preserve"> завоевывали призовые места, были награждены грамотами и дипломами.</w:t>
      </w:r>
    </w:p>
    <w:p w:rsidR="00165A2D" w:rsidRDefault="00DA160D" w:rsidP="006C4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2D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C4743" w:rsidRPr="00165A2D">
        <w:rPr>
          <w:rFonts w:ascii="Times New Roman" w:hAnsi="Times New Roman"/>
          <w:sz w:val="24"/>
          <w:szCs w:val="24"/>
        </w:rPr>
        <w:t xml:space="preserve">Программа коррекционного развития детей во второй половине дня была построена с учетом возрастных особенностей воспитанников, их творческих способностей и интересов. Охват детей дополнительным образованием – 95%.  </w:t>
      </w:r>
    </w:p>
    <w:p w:rsidR="006C4743" w:rsidRPr="00165A2D" w:rsidRDefault="00165A2D" w:rsidP="006C4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4743" w:rsidRPr="00165A2D">
        <w:rPr>
          <w:rFonts w:ascii="Times New Roman" w:hAnsi="Times New Roman"/>
          <w:sz w:val="24"/>
          <w:szCs w:val="24"/>
        </w:rPr>
        <w:t>С целью организации для обуча</w:t>
      </w:r>
      <w:r>
        <w:rPr>
          <w:rFonts w:ascii="Times New Roman" w:hAnsi="Times New Roman"/>
          <w:sz w:val="24"/>
          <w:szCs w:val="24"/>
        </w:rPr>
        <w:t>ющихся продуктивной деятельностью</w:t>
      </w:r>
      <w:r w:rsidR="006C4743" w:rsidRPr="00165A2D">
        <w:rPr>
          <w:rFonts w:ascii="Times New Roman" w:hAnsi="Times New Roman"/>
          <w:sz w:val="24"/>
          <w:szCs w:val="24"/>
        </w:rPr>
        <w:t xml:space="preserve"> были организованы школьные кружки в сотрудничестве </w:t>
      </w:r>
      <w:proofErr w:type="gramStart"/>
      <w:r w:rsidR="006C4743" w:rsidRPr="00165A2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 w:rsidR="006C4743" w:rsidRPr="00165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станцией</w:t>
      </w:r>
      <w:proofErr w:type="gramEnd"/>
      <w:r>
        <w:rPr>
          <w:rFonts w:ascii="Times New Roman" w:hAnsi="Times New Roman"/>
          <w:sz w:val="24"/>
          <w:szCs w:val="24"/>
        </w:rPr>
        <w:t xml:space="preserve"> юных натуралистов - «Экология», </w:t>
      </w:r>
      <w:r w:rsidR="006C4743" w:rsidRPr="00165A2D">
        <w:rPr>
          <w:rFonts w:ascii="Times New Roman" w:hAnsi="Times New Roman"/>
          <w:sz w:val="24"/>
          <w:szCs w:val="24"/>
        </w:rPr>
        <w:t xml:space="preserve">«Что такое хорошо, что такое плохо», «Этика», «Приглашает </w:t>
      </w:r>
      <w:proofErr w:type="spellStart"/>
      <w:r w:rsidR="006C4743" w:rsidRPr="00165A2D">
        <w:rPr>
          <w:rFonts w:ascii="Times New Roman" w:hAnsi="Times New Roman"/>
          <w:sz w:val="24"/>
          <w:szCs w:val="24"/>
        </w:rPr>
        <w:t>Книжкин</w:t>
      </w:r>
      <w:proofErr w:type="spellEnd"/>
      <w:r w:rsidR="006C4743" w:rsidRPr="00165A2D">
        <w:rPr>
          <w:rFonts w:ascii="Times New Roman" w:hAnsi="Times New Roman"/>
          <w:sz w:val="24"/>
          <w:szCs w:val="24"/>
        </w:rPr>
        <w:t xml:space="preserve"> дом», «Волшебный карандаш», посещение спортивных секций.</w:t>
      </w:r>
    </w:p>
    <w:p w:rsidR="00DA160D" w:rsidRPr="00165A2D" w:rsidRDefault="00165A2D" w:rsidP="00DA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160D" w:rsidRPr="00165A2D">
        <w:rPr>
          <w:rFonts w:ascii="Times New Roman" w:hAnsi="Times New Roman"/>
          <w:sz w:val="24"/>
          <w:szCs w:val="24"/>
        </w:rPr>
        <w:t>Реализация концептуальных подходов совершенствования начальной школы в программах и средствах обучения</w:t>
      </w:r>
      <w:r>
        <w:rPr>
          <w:rFonts w:ascii="Times New Roman" w:hAnsi="Times New Roman"/>
          <w:sz w:val="24"/>
          <w:szCs w:val="24"/>
        </w:rPr>
        <w:t>, в дополнительном образовании</w:t>
      </w:r>
      <w:r w:rsidR="00DA160D" w:rsidRPr="00165A2D">
        <w:rPr>
          <w:rFonts w:ascii="Times New Roman" w:hAnsi="Times New Roman"/>
          <w:sz w:val="24"/>
          <w:szCs w:val="24"/>
        </w:rPr>
        <w:t xml:space="preserve"> позволяет выйти на новый качественный уровень</w:t>
      </w:r>
      <w:r>
        <w:rPr>
          <w:rFonts w:ascii="Times New Roman" w:hAnsi="Times New Roman"/>
          <w:sz w:val="24"/>
          <w:szCs w:val="24"/>
        </w:rPr>
        <w:t xml:space="preserve"> образования младших школьников с ограниченными возможностями здоровья.</w:t>
      </w:r>
    </w:p>
    <w:p w:rsidR="005E53E6" w:rsidRPr="00165A2D" w:rsidRDefault="005E53E6" w:rsidP="00DA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Default="0024438D" w:rsidP="00DF5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A24B71" w:rsidRPr="0092067F" w:rsidRDefault="00A24B71" w:rsidP="00DF5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38D" w:rsidRPr="0092067F" w:rsidRDefault="0024438D" w:rsidP="007C5268">
      <w:pPr>
        <w:suppressAutoHyphens/>
        <w:spacing w:after="0" w:line="240" w:lineRule="auto"/>
        <w:ind w:left="-9" w:firstLine="71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Задачами основного общего образования являются формирование прочных, устойчивых, глубоких знаний основ наук; повышение мотивации обучения через активизацию познавательной деятельности,  развитие общих и специальных способностей.</w:t>
      </w:r>
    </w:p>
    <w:p w:rsidR="0024438D" w:rsidRPr="0092067F" w:rsidRDefault="0024438D" w:rsidP="007C5268">
      <w:pPr>
        <w:pStyle w:val="a5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ab/>
        <w:t>Учебный план  в 5-9 классах обеспечивает введение в действие и реализацию требований ФГОС ООО, состоит  из 2 частей, направленных на достижение  результатов, определяемых ФГОС ООО:  обязательной  части и  части,  формируемой участника</w:t>
      </w:r>
      <w:r w:rsidR="000844D9">
        <w:rPr>
          <w:rFonts w:ascii="Times New Roman" w:hAnsi="Times New Roman"/>
          <w:sz w:val="24"/>
          <w:szCs w:val="24"/>
        </w:rPr>
        <w:t>ми образовательных отношений</w:t>
      </w:r>
      <w:r w:rsidRPr="0092067F">
        <w:rPr>
          <w:rFonts w:ascii="Times New Roman" w:hAnsi="Times New Roman"/>
          <w:sz w:val="24"/>
          <w:szCs w:val="24"/>
        </w:rPr>
        <w:t>.</w:t>
      </w:r>
    </w:p>
    <w:p w:rsidR="0024438D" w:rsidRPr="0092067F" w:rsidRDefault="0024438D" w:rsidP="00751D6E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Обязательная часть учебного плана состоит из 8 обязательных предметных областей. В предметной области «Математика и информатика» с 7 класса добавляется «Информатика», «Алгебра», «Геометрия».  В предметной области «Физическая культура и основы </w:t>
      </w:r>
      <w:r w:rsidR="000844D9">
        <w:rPr>
          <w:rFonts w:ascii="Times New Roman" w:hAnsi="Times New Roman"/>
          <w:sz w:val="24"/>
          <w:szCs w:val="24"/>
        </w:rPr>
        <w:t xml:space="preserve">безопасности жизнедеятельности» </w:t>
      </w:r>
      <w:r w:rsidRPr="0092067F">
        <w:rPr>
          <w:rFonts w:ascii="Times New Roman" w:hAnsi="Times New Roman"/>
          <w:sz w:val="24"/>
          <w:szCs w:val="24"/>
        </w:rPr>
        <w:t xml:space="preserve">с 7 класса добавляется предмет «Основы безопасности жизнедеятельности». </w:t>
      </w:r>
      <w:r w:rsidR="00751D6E" w:rsidRPr="0092067F">
        <w:rPr>
          <w:rFonts w:ascii="Times New Roman" w:hAnsi="Times New Roman"/>
          <w:sz w:val="24"/>
          <w:szCs w:val="24"/>
        </w:rPr>
        <w:t xml:space="preserve">Предмет «Основы духовно-нравственно культуры народов России» обеспечивает знание норм морали, культурных традиции народов России, формирование представлений об исторической роли традиционных религий и гражданского общества, он включен в рабочие программы учебных предметов «Литература, История, Русский язык, Музыка» и других предметных областей тем, содержащих вопросы духовно-нравственного воспитания, а также включение в  темы занятий внеурочной деятельности в рамках реализации Программы воспитания и социализации обучающихся                                         </w:t>
      </w:r>
    </w:p>
    <w:p w:rsidR="00E332B5" w:rsidRDefault="0024438D" w:rsidP="00E33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определяет содержание образования, обеспечивающее реализацию интересов и потребностей учащихся и родителей. Время, отводимое на данную часть учебного плана использовано для формирования ИКТ- компетентностей.    В школе выстроена мног</w:t>
      </w:r>
      <w:r w:rsidR="000844D9">
        <w:rPr>
          <w:rFonts w:ascii="Times New Roman" w:hAnsi="Times New Roman"/>
          <w:sz w:val="24"/>
          <w:szCs w:val="24"/>
        </w:rPr>
        <w:t>оуровневая структура предмета «</w:t>
      </w:r>
      <w:r w:rsidRPr="0092067F">
        <w:rPr>
          <w:rFonts w:ascii="Times New Roman" w:hAnsi="Times New Roman"/>
          <w:sz w:val="24"/>
          <w:szCs w:val="24"/>
        </w:rPr>
        <w:t>Информатика и ИКТ», предполагаю</w:t>
      </w:r>
      <w:r w:rsidR="000844D9">
        <w:rPr>
          <w:rFonts w:ascii="Times New Roman" w:hAnsi="Times New Roman"/>
          <w:sz w:val="24"/>
          <w:szCs w:val="24"/>
        </w:rPr>
        <w:t>щая его непрерывное изучение в 5-11классах. Курс «</w:t>
      </w:r>
      <w:r w:rsidRPr="0092067F">
        <w:rPr>
          <w:rFonts w:ascii="Times New Roman" w:hAnsi="Times New Roman"/>
          <w:sz w:val="24"/>
          <w:szCs w:val="24"/>
        </w:rPr>
        <w:t xml:space="preserve">Я- пятиклассник» призван создать условия для успешной адаптации и психологической готовности детей к обучению. В курсе «Исследовательская и проектная деятельность учащихся»  особое место отведено исследовательской работе  учащихся, связанной с решением творческой исследовательской задачи. Курсы: </w:t>
      </w:r>
      <w:r w:rsidR="000844D9">
        <w:rPr>
          <w:rFonts w:ascii="Times New Roman" w:hAnsi="Times New Roman"/>
          <w:sz w:val="24"/>
          <w:szCs w:val="24"/>
        </w:rPr>
        <w:t>«Работа с текстом»</w:t>
      </w:r>
      <w:r w:rsidRPr="0092067F">
        <w:rPr>
          <w:rFonts w:ascii="Times New Roman" w:hAnsi="Times New Roman"/>
          <w:sz w:val="24"/>
          <w:szCs w:val="24"/>
        </w:rPr>
        <w:t xml:space="preserve">,  «Слово и текст» позволяют </w:t>
      </w:r>
      <w:proofErr w:type="spellStart"/>
      <w:r w:rsidR="000844D9">
        <w:rPr>
          <w:rFonts w:ascii="Times New Roman" w:hAnsi="Times New Roman"/>
          <w:sz w:val="24"/>
          <w:szCs w:val="24"/>
        </w:rPr>
        <w:t>об</w:t>
      </w:r>
      <w:r w:rsidRPr="0092067F">
        <w:rPr>
          <w:rFonts w:ascii="Times New Roman" w:hAnsi="Times New Roman"/>
          <w:sz w:val="24"/>
          <w:szCs w:val="24"/>
        </w:rPr>
        <w:t>учащимся</w:t>
      </w:r>
      <w:proofErr w:type="spellEnd"/>
      <w:r w:rsidRPr="0092067F">
        <w:rPr>
          <w:rFonts w:ascii="Times New Roman" w:hAnsi="Times New Roman"/>
          <w:sz w:val="24"/>
          <w:szCs w:val="24"/>
        </w:rPr>
        <w:t xml:space="preserve"> ознакомиться со многими интересными вопросами, выходящими за рамки школьной программы, расширить целостное представление о проблеме данных предметов. Содержание данных </w:t>
      </w:r>
      <w:proofErr w:type="gramStart"/>
      <w:r w:rsidRPr="0092067F">
        <w:rPr>
          <w:rFonts w:ascii="Times New Roman" w:hAnsi="Times New Roman"/>
          <w:sz w:val="24"/>
          <w:szCs w:val="24"/>
        </w:rPr>
        <w:t>занятий  формируется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</w:t>
      </w:r>
      <w:r w:rsidR="00AD7BED">
        <w:rPr>
          <w:rFonts w:ascii="Times New Roman" w:hAnsi="Times New Roman"/>
          <w:sz w:val="24"/>
          <w:szCs w:val="24"/>
        </w:rPr>
        <w:t>. 5 классах введены предметы: «Родной язык (русский)», «Родная литература (русская)», «Второй иностранный язык(немецкий)».</w:t>
      </w:r>
    </w:p>
    <w:p w:rsidR="00E332B5" w:rsidRPr="00234601" w:rsidRDefault="000844D9" w:rsidP="00D95D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параллели </w:t>
      </w:r>
      <w:r w:rsidR="00E332B5" w:rsidRPr="00234601">
        <w:rPr>
          <w:rFonts w:ascii="Times New Roman" w:hAnsi="Times New Roman"/>
          <w:sz w:val="24"/>
          <w:szCs w:val="24"/>
        </w:rPr>
        <w:t>9 классов введен</w:t>
      </w:r>
      <w:r>
        <w:rPr>
          <w:rFonts w:ascii="Times New Roman" w:hAnsi="Times New Roman"/>
          <w:sz w:val="24"/>
          <w:szCs w:val="24"/>
        </w:rPr>
        <w:t xml:space="preserve"> факультатив </w:t>
      </w:r>
      <w:r w:rsidR="00E332B5" w:rsidRPr="00234601">
        <w:rPr>
          <w:rFonts w:ascii="Times New Roman" w:hAnsi="Times New Roman"/>
          <w:sz w:val="24"/>
          <w:szCs w:val="24"/>
        </w:rPr>
        <w:t xml:space="preserve">по выбору обучающихся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E332B5" w:rsidRPr="00234601">
        <w:rPr>
          <w:rFonts w:ascii="Times New Roman" w:hAnsi="Times New Roman"/>
          <w:sz w:val="24"/>
          <w:szCs w:val="24"/>
        </w:rPr>
        <w:t xml:space="preserve"> подготовки в рамках факультатива «Введение в профессию», позволяющие им определиться в выборе профильного обучения в старшей школе или для продолжения обучения в организациях среднего профессионального образования (СПО). В рамках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D95DB1">
        <w:rPr>
          <w:rFonts w:ascii="Times New Roman" w:hAnsi="Times New Roman"/>
          <w:sz w:val="24"/>
          <w:szCs w:val="24"/>
        </w:rPr>
        <w:t xml:space="preserve"> </w:t>
      </w:r>
      <w:r w:rsidR="00E332B5" w:rsidRPr="00234601">
        <w:rPr>
          <w:rFonts w:ascii="Times New Roman" w:hAnsi="Times New Roman"/>
          <w:sz w:val="24"/>
          <w:szCs w:val="24"/>
        </w:rPr>
        <w:t>работы</w:t>
      </w:r>
      <w:r w:rsidR="00D95DB1">
        <w:rPr>
          <w:rFonts w:ascii="Times New Roman" w:hAnsi="Times New Roman"/>
          <w:sz w:val="24"/>
          <w:szCs w:val="24"/>
        </w:rPr>
        <w:t xml:space="preserve"> </w:t>
      </w:r>
      <w:r w:rsidR="00E332B5" w:rsidRPr="00234601">
        <w:rPr>
          <w:rFonts w:ascii="Times New Roman" w:hAnsi="Times New Roman"/>
          <w:sz w:val="24"/>
          <w:szCs w:val="24"/>
        </w:rPr>
        <w:t xml:space="preserve">школа </w:t>
      </w:r>
      <w:r w:rsidR="00E332B5" w:rsidRPr="00234601">
        <w:rPr>
          <w:rFonts w:ascii="Times New Roman" w:hAnsi="Times New Roman"/>
          <w:sz w:val="24"/>
          <w:szCs w:val="24"/>
        </w:rPr>
        <w:lastRenderedPageBreak/>
        <w:t xml:space="preserve">тесно сотрудничает с Центром занятости населения г. Канска и с учреждениями СПО. С обучающимися проводятсясовместные классные часы, Единый день профориентации, профессиональное тестирование, профессиональные пробы,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D95DB1">
        <w:rPr>
          <w:rFonts w:ascii="Times New Roman" w:hAnsi="Times New Roman"/>
          <w:sz w:val="24"/>
          <w:szCs w:val="24"/>
        </w:rPr>
        <w:t xml:space="preserve"> </w:t>
      </w:r>
      <w:r w:rsidR="00E332B5" w:rsidRPr="00234601">
        <w:rPr>
          <w:rFonts w:ascii="Times New Roman" w:hAnsi="Times New Roman"/>
          <w:sz w:val="24"/>
          <w:szCs w:val="24"/>
        </w:rPr>
        <w:t>игры, родительские собрания.</w:t>
      </w:r>
    </w:p>
    <w:p w:rsidR="00E37B7F" w:rsidRPr="00E37B7F" w:rsidRDefault="000844D9" w:rsidP="00A24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32B5" w:rsidRPr="00234601">
        <w:rPr>
          <w:rFonts w:ascii="Times New Roman" w:hAnsi="Times New Roman"/>
          <w:sz w:val="24"/>
          <w:szCs w:val="24"/>
        </w:rPr>
        <w:t xml:space="preserve">Взаимодействие школы с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Канским</w:t>
      </w:r>
      <w:proofErr w:type="spellEnd"/>
      <w:r w:rsidR="00E332B5" w:rsidRPr="00234601">
        <w:rPr>
          <w:rFonts w:ascii="Times New Roman" w:hAnsi="Times New Roman"/>
          <w:sz w:val="24"/>
          <w:szCs w:val="24"/>
        </w:rPr>
        <w:t xml:space="preserve"> технологическим колледжем и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Канским</w:t>
      </w:r>
      <w:proofErr w:type="spellEnd"/>
      <w:r w:rsidR="00A24B71">
        <w:rPr>
          <w:rFonts w:ascii="Times New Roman" w:hAnsi="Times New Roman"/>
          <w:sz w:val="24"/>
          <w:szCs w:val="24"/>
        </w:rPr>
        <w:t xml:space="preserve">   </w:t>
      </w:r>
      <w:r w:rsidR="00E332B5" w:rsidRPr="00234601">
        <w:rPr>
          <w:rFonts w:ascii="Times New Roman" w:hAnsi="Times New Roman"/>
          <w:sz w:val="24"/>
          <w:szCs w:val="24"/>
        </w:rPr>
        <w:t xml:space="preserve">политехническим колледжем по </w:t>
      </w:r>
      <w:proofErr w:type="spellStart"/>
      <w:r w:rsidR="00E332B5" w:rsidRPr="0023460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E332B5" w:rsidRPr="00234601">
        <w:rPr>
          <w:rFonts w:ascii="Times New Roman" w:hAnsi="Times New Roman"/>
          <w:sz w:val="24"/>
          <w:szCs w:val="24"/>
        </w:rPr>
        <w:t xml:space="preserve"> подготовке позволило школьникам основательно подготовиться </w:t>
      </w:r>
      <w:r w:rsidR="00E332B5" w:rsidRPr="00E37B7F">
        <w:rPr>
          <w:rFonts w:ascii="Times New Roman" w:hAnsi="Times New Roman"/>
          <w:sz w:val="24"/>
          <w:szCs w:val="24"/>
        </w:rPr>
        <w:t>и успешно принять участие в</w:t>
      </w:r>
      <w:r w:rsidR="00E37B7F" w:rsidRPr="00E37B7F">
        <w:rPr>
          <w:rFonts w:ascii="Times New Roman" w:hAnsi="Times New Roman"/>
          <w:sz w:val="24"/>
          <w:szCs w:val="24"/>
        </w:rPr>
        <w:t>региональных чемпионатах</w:t>
      </w:r>
      <w:r w:rsidR="00E332B5" w:rsidRPr="00E37B7F">
        <w:rPr>
          <w:rFonts w:ascii="Times New Roman" w:hAnsi="Times New Roman"/>
          <w:sz w:val="24"/>
          <w:szCs w:val="24"/>
        </w:rPr>
        <w:t xml:space="preserve"> Красноярского края «Молодые профессионалы» </w:t>
      </w:r>
      <w:r w:rsidR="00E332B5" w:rsidRPr="00E37B7F">
        <w:rPr>
          <w:rFonts w:ascii="Times New Roman" w:hAnsi="Times New Roman"/>
          <w:sz w:val="24"/>
          <w:szCs w:val="24"/>
          <w:lang w:val="en-US"/>
        </w:rPr>
        <w:t>WORLDSKILLS</w:t>
      </w:r>
      <w:r w:rsidR="00E332B5" w:rsidRPr="00E37B7F">
        <w:rPr>
          <w:rFonts w:ascii="Times New Roman" w:hAnsi="Times New Roman"/>
          <w:sz w:val="24"/>
          <w:szCs w:val="24"/>
        </w:rPr>
        <w:t xml:space="preserve"> (</w:t>
      </w:r>
      <w:r w:rsidR="00E332B5" w:rsidRPr="00E37B7F">
        <w:rPr>
          <w:rFonts w:ascii="Times New Roman" w:hAnsi="Times New Roman"/>
          <w:sz w:val="24"/>
          <w:szCs w:val="24"/>
          <w:lang w:val="en-US"/>
        </w:rPr>
        <w:t>WSSS</w:t>
      </w:r>
      <w:r w:rsidR="00E332B5" w:rsidRPr="00E37B7F">
        <w:rPr>
          <w:rFonts w:ascii="Times New Roman" w:hAnsi="Times New Roman"/>
          <w:sz w:val="24"/>
          <w:szCs w:val="24"/>
        </w:rPr>
        <w:t xml:space="preserve">) </w:t>
      </w:r>
      <w:r w:rsidR="00E332B5" w:rsidRPr="00E37B7F">
        <w:rPr>
          <w:rFonts w:ascii="Times New Roman" w:hAnsi="Times New Roman"/>
          <w:sz w:val="24"/>
          <w:szCs w:val="24"/>
          <w:lang w:val="en-US"/>
        </w:rPr>
        <w:t>RUSSIA</w:t>
      </w:r>
      <w:r w:rsidR="00E37B7F" w:rsidRPr="00E37B7F">
        <w:rPr>
          <w:rFonts w:ascii="Times New Roman" w:hAnsi="Times New Roman"/>
          <w:sz w:val="24"/>
          <w:szCs w:val="24"/>
        </w:rPr>
        <w:t xml:space="preserve">: </w:t>
      </w:r>
    </w:p>
    <w:p w:rsidR="00E37B7F" w:rsidRPr="00E37B7F" w:rsidRDefault="000844D9" w:rsidP="00E37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4B71">
        <w:rPr>
          <w:rFonts w:ascii="Times New Roman" w:hAnsi="Times New Roman"/>
          <w:sz w:val="24"/>
          <w:szCs w:val="24"/>
        </w:rPr>
        <w:t>-</w:t>
      </w:r>
      <w:r w:rsidR="00E37B7F" w:rsidRPr="00E37B7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E37B7F" w:rsidRPr="00E37B7F">
        <w:rPr>
          <w:rFonts w:ascii="Times New Roman" w:hAnsi="Times New Roman"/>
          <w:sz w:val="24"/>
          <w:szCs w:val="24"/>
        </w:rPr>
        <w:t>2019  году</w:t>
      </w:r>
      <w:proofErr w:type="gramEnd"/>
      <w:r w:rsidR="00E37B7F" w:rsidRPr="00E37B7F">
        <w:rPr>
          <w:rFonts w:ascii="Times New Roman" w:hAnsi="Times New Roman"/>
          <w:sz w:val="24"/>
          <w:szCs w:val="24"/>
        </w:rPr>
        <w:t xml:space="preserve">   в    компетенциях «Ве</w:t>
      </w:r>
      <w:r w:rsidR="00E37B7F">
        <w:rPr>
          <w:rFonts w:ascii="Times New Roman" w:hAnsi="Times New Roman"/>
          <w:sz w:val="24"/>
          <w:szCs w:val="24"/>
        </w:rPr>
        <w:t>б- дизайн  и разработка. Юниоры</w:t>
      </w:r>
      <w:r w:rsidR="00E37B7F" w:rsidRPr="00E37B7F">
        <w:rPr>
          <w:rFonts w:ascii="Times New Roman" w:hAnsi="Times New Roman"/>
          <w:sz w:val="24"/>
          <w:szCs w:val="24"/>
        </w:rPr>
        <w:t>»,3место; « Геодезия», 2 место.</w:t>
      </w:r>
    </w:p>
    <w:p w:rsidR="00E332B5" w:rsidRPr="00E37B7F" w:rsidRDefault="000844D9" w:rsidP="00E37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4B71">
        <w:rPr>
          <w:rFonts w:ascii="Times New Roman" w:hAnsi="Times New Roman"/>
          <w:sz w:val="24"/>
          <w:szCs w:val="24"/>
        </w:rPr>
        <w:t xml:space="preserve">- </w:t>
      </w:r>
      <w:r w:rsidR="00234601" w:rsidRPr="00E37B7F">
        <w:rPr>
          <w:rFonts w:ascii="Times New Roman" w:hAnsi="Times New Roman"/>
          <w:sz w:val="24"/>
          <w:szCs w:val="24"/>
        </w:rPr>
        <w:t xml:space="preserve">в 2020 году </w:t>
      </w:r>
      <w:r w:rsidR="00E332B5" w:rsidRPr="00E37B7F">
        <w:rPr>
          <w:rFonts w:ascii="Times New Roman" w:hAnsi="Times New Roman"/>
          <w:sz w:val="24"/>
          <w:szCs w:val="24"/>
        </w:rPr>
        <w:t>в компетенциях «Веб-дизайн и разработка. Юниоры»</w:t>
      </w:r>
      <w:r w:rsidR="00234601" w:rsidRPr="00E37B7F">
        <w:rPr>
          <w:rFonts w:ascii="Times New Roman" w:hAnsi="Times New Roman"/>
          <w:sz w:val="24"/>
          <w:szCs w:val="24"/>
        </w:rPr>
        <w:t xml:space="preserve"> 3место,  «Геодезия», 3 место.</w:t>
      </w:r>
    </w:p>
    <w:p w:rsidR="0024438D" w:rsidRPr="00E37B7F" w:rsidRDefault="0024438D" w:rsidP="009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B7F">
        <w:rPr>
          <w:rFonts w:ascii="Times New Roman" w:hAnsi="Times New Roman"/>
          <w:sz w:val="24"/>
          <w:szCs w:val="24"/>
        </w:rPr>
        <w:tab/>
      </w:r>
    </w:p>
    <w:p w:rsidR="007E298D" w:rsidRPr="00933145" w:rsidRDefault="0024438D" w:rsidP="00B833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145">
        <w:rPr>
          <w:rFonts w:ascii="Times New Roman" w:hAnsi="Times New Roman"/>
          <w:b/>
          <w:sz w:val="24"/>
          <w:szCs w:val="24"/>
        </w:rPr>
        <w:t>Результаты выпускников, освоивших образовательные программы основного общего образования</w:t>
      </w:r>
    </w:p>
    <w:p w:rsidR="00B83380" w:rsidRPr="00933145" w:rsidRDefault="00B83380" w:rsidP="00B8338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DBF" w:rsidRDefault="00144429" w:rsidP="00982BC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итоговая</w:t>
      </w:r>
      <w:r w:rsidR="0024438D" w:rsidRPr="0092067F">
        <w:rPr>
          <w:rFonts w:ascii="Times New Roman" w:hAnsi="Times New Roman"/>
          <w:b/>
          <w:sz w:val="24"/>
          <w:szCs w:val="24"/>
        </w:rPr>
        <w:t xml:space="preserve"> аттестаци</w:t>
      </w:r>
      <w:r>
        <w:rPr>
          <w:rFonts w:ascii="Times New Roman" w:hAnsi="Times New Roman"/>
          <w:b/>
          <w:sz w:val="24"/>
          <w:szCs w:val="24"/>
        </w:rPr>
        <w:t>я</w:t>
      </w:r>
      <w:r w:rsidR="0024438D" w:rsidRPr="0092067F">
        <w:rPr>
          <w:rFonts w:ascii="Times New Roman" w:hAnsi="Times New Roman"/>
          <w:sz w:val="24"/>
          <w:szCs w:val="24"/>
        </w:rPr>
        <w:t xml:space="preserve"> являются одним из показателей школьной системы оценки учебных достижений учащихся и качества образования в целом. </w:t>
      </w:r>
      <w:r w:rsidR="001B1952">
        <w:rPr>
          <w:rFonts w:ascii="Times New Roman" w:hAnsi="Times New Roman"/>
          <w:sz w:val="24"/>
          <w:szCs w:val="24"/>
        </w:rPr>
        <w:t>Допуском к государственной итоговой аттестации является устное собеседование по русскому языку, которое успешно прошли все выпускники 9-х классов.</w:t>
      </w:r>
    </w:p>
    <w:p w:rsidR="00AA0E5E" w:rsidRPr="001B1952" w:rsidRDefault="001B1952" w:rsidP="00350566">
      <w:pPr>
        <w:tabs>
          <w:tab w:val="left" w:pos="219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0BDE">
        <w:rPr>
          <w:rFonts w:ascii="Times New Roman" w:hAnsi="Times New Roman"/>
          <w:color w:val="000000"/>
          <w:sz w:val="24"/>
          <w:szCs w:val="24"/>
        </w:rPr>
        <w:t>Особенностью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(эпидемиологическая обстановка)</w:t>
      </w:r>
      <w:r w:rsidRPr="001B0BDE">
        <w:rPr>
          <w:rFonts w:ascii="Times New Roman" w:hAnsi="Times New Roman"/>
          <w:color w:val="000000"/>
          <w:sz w:val="24"/>
          <w:szCs w:val="24"/>
        </w:rPr>
        <w:t xml:space="preserve">2019-2020 учебного года явилось то, что ГИА-9 и ГИА-11 проводилось в форме промежуточной аттестации, результаты которой </w:t>
      </w:r>
      <w:r>
        <w:rPr>
          <w:rFonts w:ascii="Times New Roman" w:hAnsi="Times New Roman"/>
          <w:color w:val="000000"/>
          <w:sz w:val="24"/>
          <w:szCs w:val="24"/>
        </w:rPr>
        <w:t xml:space="preserve">были </w:t>
      </w:r>
      <w:r w:rsidRPr="001B0BDE">
        <w:rPr>
          <w:rFonts w:ascii="Times New Roman" w:hAnsi="Times New Roman"/>
          <w:color w:val="000000"/>
          <w:sz w:val="24"/>
          <w:szCs w:val="24"/>
        </w:rPr>
        <w:t>призна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 w:rsidRPr="001B0BDE">
        <w:rPr>
          <w:rFonts w:ascii="Times New Roman" w:hAnsi="Times New Roman"/>
          <w:color w:val="000000"/>
          <w:sz w:val="24"/>
          <w:szCs w:val="24"/>
        </w:rPr>
        <w:t xml:space="preserve"> результатами государственной итоговой аттестации и яв</w:t>
      </w:r>
      <w:r>
        <w:rPr>
          <w:rFonts w:ascii="Times New Roman" w:hAnsi="Times New Roman"/>
          <w:color w:val="000000"/>
          <w:sz w:val="24"/>
          <w:szCs w:val="24"/>
        </w:rPr>
        <w:t xml:space="preserve">ились </w:t>
      </w:r>
      <w:r w:rsidRPr="001B0BDE">
        <w:rPr>
          <w:rFonts w:ascii="Times New Roman" w:hAnsi="Times New Roman"/>
          <w:color w:val="000000"/>
          <w:sz w:val="24"/>
          <w:szCs w:val="24"/>
        </w:rPr>
        <w:t xml:space="preserve"> основанием для выдачи аттестатов об основном общем и   среднем общем 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</w:t>
      </w:r>
      <w:r w:rsidR="0070270C" w:rsidRPr="00257BCE">
        <w:rPr>
          <w:rFonts w:ascii="Times New Roman" w:hAnsi="Times New Roman"/>
          <w:sz w:val="24"/>
          <w:szCs w:val="24"/>
        </w:rPr>
        <w:t xml:space="preserve">соответствии с </w:t>
      </w:r>
      <w:r w:rsidR="00257BCE" w:rsidRPr="00257BCE">
        <w:rPr>
          <w:rFonts w:ascii="Times New Roman" w:hAnsi="Times New Roman"/>
          <w:sz w:val="24"/>
          <w:szCs w:val="24"/>
        </w:rPr>
        <w:t>Постановлением Правительства РФ от 10 июня 2020 года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</w:t>
      </w:r>
      <w:r w:rsidR="00B833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7BCE" w:rsidRPr="00257BC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257BCE" w:rsidRPr="00257BCE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="00257BCE" w:rsidRPr="00257BC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257BCE" w:rsidRPr="00257BCE">
        <w:rPr>
          <w:rFonts w:ascii="Times New Roman" w:hAnsi="Times New Roman"/>
          <w:sz w:val="24"/>
          <w:szCs w:val="24"/>
        </w:rPr>
        <w:t xml:space="preserve"> в 2020 году»</w:t>
      </w:r>
      <w:r>
        <w:rPr>
          <w:rFonts w:ascii="Times New Roman" w:hAnsi="Times New Roman"/>
          <w:sz w:val="24"/>
          <w:szCs w:val="24"/>
        </w:rPr>
        <w:t>).</w:t>
      </w:r>
    </w:p>
    <w:p w:rsidR="00753431" w:rsidRDefault="004D660D" w:rsidP="005113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   По итогам выпуска 20</w:t>
      </w:r>
      <w:r w:rsidR="00302DBF">
        <w:rPr>
          <w:rFonts w:ascii="Times New Roman" w:hAnsi="Times New Roman"/>
          <w:sz w:val="24"/>
          <w:szCs w:val="24"/>
        </w:rPr>
        <w:t>19</w:t>
      </w:r>
      <w:r w:rsidRPr="0092067F">
        <w:rPr>
          <w:rFonts w:ascii="Times New Roman" w:hAnsi="Times New Roman"/>
          <w:sz w:val="24"/>
          <w:szCs w:val="24"/>
        </w:rPr>
        <w:t>-20</w:t>
      </w:r>
      <w:r w:rsidR="00302DBF">
        <w:rPr>
          <w:rFonts w:ascii="Times New Roman" w:hAnsi="Times New Roman"/>
          <w:sz w:val="24"/>
          <w:szCs w:val="24"/>
        </w:rPr>
        <w:t>20</w:t>
      </w:r>
      <w:r w:rsidRPr="0092067F">
        <w:rPr>
          <w:rFonts w:ascii="Times New Roman" w:hAnsi="Times New Roman"/>
          <w:sz w:val="24"/>
          <w:szCs w:val="24"/>
        </w:rPr>
        <w:t>г.</w:t>
      </w:r>
      <w:r w:rsidR="001B1952">
        <w:rPr>
          <w:rFonts w:ascii="Times New Roman" w:hAnsi="Times New Roman"/>
          <w:sz w:val="24"/>
          <w:szCs w:val="24"/>
        </w:rPr>
        <w:t>,</w:t>
      </w:r>
      <w:r w:rsidRPr="0092067F">
        <w:rPr>
          <w:rFonts w:ascii="Times New Roman" w:hAnsi="Times New Roman"/>
          <w:sz w:val="24"/>
          <w:szCs w:val="24"/>
        </w:rPr>
        <w:t xml:space="preserve"> с учетом </w:t>
      </w:r>
      <w:r w:rsidR="00302DBF">
        <w:rPr>
          <w:rFonts w:ascii="Times New Roman" w:hAnsi="Times New Roman"/>
          <w:sz w:val="24"/>
          <w:szCs w:val="24"/>
        </w:rPr>
        <w:t>итогов промежуточно</w:t>
      </w:r>
      <w:r w:rsidR="005113B1">
        <w:rPr>
          <w:rFonts w:ascii="Times New Roman" w:hAnsi="Times New Roman"/>
          <w:sz w:val="24"/>
          <w:szCs w:val="24"/>
        </w:rPr>
        <w:t xml:space="preserve">й </w:t>
      </w:r>
      <w:r w:rsidR="00134BC5">
        <w:rPr>
          <w:rFonts w:ascii="Times New Roman" w:hAnsi="Times New Roman"/>
          <w:sz w:val="24"/>
          <w:szCs w:val="24"/>
        </w:rPr>
        <w:t>аттестации</w:t>
      </w:r>
      <w:r w:rsidR="001B1952">
        <w:rPr>
          <w:rFonts w:ascii="Times New Roman" w:hAnsi="Times New Roman"/>
          <w:sz w:val="24"/>
          <w:szCs w:val="24"/>
        </w:rPr>
        <w:t>,</w:t>
      </w:r>
      <w:r w:rsidR="001D01A3">
        <w:rPr>
          <w:rFonts w:ascii="Times New Roman" w:hAnsi="Times New Roman"/>
          <w:sz w:val="24"/>
          <w:szCs w:val="24"/>
        </w:rPr>
        <w:t xml:space="preserve"> </w:t>
      </w:r>
      <w:r w:rsidRPr="0092067F">
        <w:rPr>
          <w:rFonts w:ascii="Times New Roman" w:hAnsi="Times New Roman"/>
          <w:sz w:val="24"/>
          <w:szCs w:val="24"/>
        </w:rPr>
        <w:t>два выпускника 9-х классов получили аттестат об основном общем образовании с отличием</w:t>
      </w:r>
      <w:r w:rsidR="005113B1">
        <w:rPr>
          <w:rFonts w:ascii="Times New Roman" w:hAnsi="Times New Roman"/>
          <w:sz w:val="24"/>
          <w:szCs w:val="24"/>
        </w:rPr>
        <w:t xml:space="preserve">. </w:t>
      </w:r>
    </w:p>
    <w:p w:rsidR="00753431" w:rsidRDefault="00753431" w:rsidP="00AA0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итоге, аттестаты за курс основного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получили</w:t>
      </w:r>
      <w:proofErr w:type="gramEnd"/>
      <w:r>
        <w:rPr>
          <w:rFonts w:ascii="Times New Roman" w:hAnsi="Times New Roman"/>
          <w:sz w:val="24"/>
          <w:szCs w:val="24"/>
        </w:rPr>
        <w:t xml:space="preserve"> 100% обучающихся и продолжили свой образовательный маршрут</w:t>
      </w:r>
      <w:r w:rsidR="00F31362">
        <w:rPr>
          <w:rFonts w:ascii="Times New Roman" w:hAnsi="Times New Roman"/>
          <w:sz w:val="24"/>
          <w:szCs w:val="24"/>
        </w:rPr>
        <w:t xml:space="preserve"> в</w:t>
      </w:r>
      <w:r w:rsidR="0087666E">
        <w:rPr>
          <w:rFonts w:ascii="Times New Roman" w:hAnsi="Times New Roman"/>
          <w:sz w:val="24"/>
          <w:szCs w:val="24"/>
        </w:rPr>
        <w:t xml:space="preserve">   образовательных организациях , учреждениях СПО  города, края:</w:t>
      </w:r>
    </w:p>
    <w:p w:rsidR="0087666E" w:rsidRDefault="0087666E" w:rsidP="00AA0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поступили в учреждения профобразования 44чел. </w:t>
      </w:r>
    </w:p>
    <w:p w:rsidR="0087666E" w:rsidRDefault="0087666E" w:rsidP="00AA0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поступили в 10 класс- 32чел.</w:t>
      </w:r>
    </w:p>
    <w:p w:rsidR="00753431" w:rsidRPr="00B35840" w:rsidRDefault="0087666E" w:rsidP="00AA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A0E5E" w:rsidRPr="00753431" w:rsidRDefault="00AA0E5E" w:rsidP="00AA0E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E016E" w:rsidRPr="001D01A3" w:rsidRDefault="00DA160D" w:rsidP="00892A9C">
      <w:pPr>
        <w:pStyle w:val="af2"/>
        <w:rPr>
          <w:rFonts w:ascii="Times New Roman" w:hAnsi="Times New Roman"/>
          <w:b/>
          <w:color w:val="FF0000"/>
          <w:sz w:val="24"/>
          <w:szCs w:val="24"/>
        </w:rPr>
      </w:pPr>
      <w:r w:rsidRPr="001D01A3">
        <w:rPr>
          <w:rFonts w:ascii="Times New Roman" w:hAnsi="Times New Roman"/>
          <w:b/>
          <w:sz w:val="24"/>
          <w:szCs w:val="24"/>
        </w:rPr>
        <w:t xml:space="preserve">Обеспечение доступного и качественного образования для обучающихся с ограниченными возможностями </w:t>
      </w:r>
      <w:proofErr w:type="gramStart"/>
      <w:r w:rsidRPr="001D01A3">
        <w:rPr>
          <w:rFonts w:ascii="Times New Roman" w:hAnsi="Times New Roman"/>
          <w:b/>
          <w:sz w:val="24"/>
          <w:szCs w:val="24"/>
        </w:rPr>
        <w:t>здоровья</w:t>
      </w:r>
      <w:r w:rsidR="00892A9C" w:rsidRPr="001D01A3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1D01A3">
        <w:rPr>
          <w:rFonts w:ascii="Times New Roman" w:hAnsi="Times New Roman"/>
          <w:sz w:val="24"/>
          <w:szCs w:val="24"/>
        </w:rPr>
        <w:t>реализуется</w:t>
      </w:r>
      <w:proofErr w:type="gramEnd"/>
      <w:r w:rsidRPr="001D01A3">
        <w:rPr>
          <w:rFonts w:ascii="Times New Roman" w:hAnsi="Times New Roman"/>
          <w:sz w:val="24"/>
          <w:szCs w:val="24"/>
        </w:rPr>
        <w:t xml:space="preserve">  адаптированной  программой для детей с легкой степенью умственной отсталости (интеллектуальными нарушениями).    </w:t>
      </w:r>
      <w:r w:rsidR="007E016E" w:rsidRPr="001D01A3">
        <w:rPr>
          <w:rFonts w:ascii="Times New Roman" w:hAnsi="Times New Roman"/>
          <w:sz w:val="24"/>
          <w:szCs w:val="24"/>
        </w:rPr>
        <w:t xml:space="preserve">        </w:t>
      </w:r>
    </w:p>
    <w:p w:rsidR="00892A9C" w:rsidRPr="001D01A3" w:rsidRDefault="00DA160D" w:rsidP="00DA160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D01A3">
        <w:rPr>
          <w:rFonts w:ascii="Times New Roman" w:hAnsi="Times New Roman"/>
          <w:sz w:val="24"/>
          <w:szCs w:val="24"/>
        </w:rPr>
        <w:t xml:space="preserve"> </w:t>
      </w:r>
      <w:r w:rsidR="00402935">
        <w:rPr>
          <w:rFonts w:ascii="Times New Roman" w:hAnsi="Times New Roman"/>
          <w:sz w:val="24"/>
          <w:szCs w:val="24"/>
        </w:rPr>
        <w:t xml:space="preserve">  </w:t>
      </w:r>
      <w:r w:rsidR="00892A9C" w:rsidRPr="001D01A3">
        <w:rPr>
          <w:rFonts w:ascii="Times New Roman" w:hAnsi="Times New Roman"/>
          <w:sz w:val="24"/>
          <w:szCs w:val="24"/>
        </w:rPr>
        <w:t xml:space="preserve">По  адаптированным программам  основного общего образования в  5 выделенных  классах   обучалось 61 учащийся, из них 11 обучающихся, </w:t>
      </w:r>
      <w:r w:rsidR="00892A9C" w:rsidRPr="001D01A3">
        <w:rPr>
          <w:rFonts w:ascii="Times New Roman" w:hAnsi="Times New Roman"/>
          <w:sz w:val="24"/>
          <w:szCs w:val="24"/>
          <w:lang w:eastAsia="ru-RU"/>
        </w:rPr>
        <w:t xml:space="preserve">в связи с завершением ими обучения, </w:t>
      </w:r>
      <w:r w:rsidR="00892A9C" w:rsidRPr="001D01A3">
        <w:rPr>
          <w:rFonts w:ascii="Times New Roman" w:hAnsi="Times New Roman"/>
          <w:sz w:val="24"/>
          <w:szCs w:val="24"/>
        </w:rPr>
        <w:t>получили свидетельство об образовании специального образца.</w:t>
      </w:r>
    </w:p>
    <w:p w:rsidR="00892A9C" w:rsidRPr="001D01A3" w:rsidRDefault="00402935" w:rsidP="00892A9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160D" w:rsidRPr="001D01A3">
        <w:rPr>
          <w:rFonts w:ascii="Times New Roman" w:hAnsi="Times New Roman"/>
          <w:sz w:val="24"/>
          <w:szCs w:val="24"/>
        </w:rPr>
        <w:t xml:space="preserve">Сегодня главной целью и стратегическим направлением </w:t>
      </w:r>
      <w:proofErr w:type="gramStart"/>
      <w:r w:rsidR="00DA160D" w:rsidRPr="001D01A3">
        <w:rPr>
          <w:rFonts w:ascii="Times New Roman" w:hAnsi="Times New Roman"/>
          <w:sz w:val="24"/>
          <w:szCs w:val="24"/>
        </w:rPr>
        <w:t>данного  образования</w:t>
      </w:r>
      <w:proofErr w:type="gramEnd"/>
      <w:r w:rsidR="00DA160D" w:rsidRPr="001D01A3">
        <w:rPr>
          <w:rFonts w:ascii="Times New Roman" w:hAnsi="Times New Roman"/>
          <w:sz w:val="24"/>
          <w:szCs w:val="24"/>
        </w:rPr>
        <w:t xml:space="preserve"> является обеспечение условий, способствующих реализации особых образовательных потребностей детей с ограниченными возможностями здоровья и подготовкой их к</w:t>
      </w:r>
      <w:r w:rsidR="00A357FF" w:rsidRPr="001D01A3">
        <w:rPr>
          <w:rFonts w:ascii="Times New Roman" w:hAnsi="Times New Roman"/>
          <w:sz w:val="24"/>
          <w:szCs w:val="24"/>
        </w:rPr>
        <w:t xml:space="preserve"> самостоятельной взрослой жизни, т.е успешная социализация.</w:t>
      </w:r>
      <w:r w:rsidR="007E016E" w:rsidRPr="001D01A3">
        <w:rPr>
          <w:rFonts w:ascii="Times New Roman" w:hAnsi="Times New Roman"/>
          <w:sz w:val="24"/>
          <w:szCs w:val="24"/>
        </w:rPr>
        <w:t xml:space="preserve">    </w:t>
      </w:r>
    </w:p>
    <w:p w:rsidR="007E016E" w:rsidRPr="00402935" w:rsidRDefault="007E016E" w:rsidP="007E016E">
      <w:pPr>
        <w:pStyle w:val="a5"/>
        <w:rPr>
          <w:rFonts w:ascii="Times New Roman" w:hAnsi="Times New Roman"/>
          <w:bCs/>
          <w:sz w:val="24"/>
          <w:szCs w:val="24"/>
        </w:rPr>
      </w:pPr>
      <w:r w:rsidRPr="00402935">
        <w:rPr>
          <w:rFonts w:ascii="Times New Roman" w:hAnsi="Times New Roman"/>
          <w:sz w:val="24"/>
          <w:szCs w:val="24"/>
        </w:rPr>
        <w:t xml:space="preserve">В 5-9 классах осуществляется обучение общеобразовательным предметам, включающим практическую </w:t>
      </w:r>
      <w:proofErr w:type="gramStart"/>
      <w:r w:rsidRPr="00402935">
        <w:rPr>
          <w:rFonts w:ascii="Times New Roman" w:hAnsi="Times New Roman"/>
          <w:sz w:val="24"/>
          <w:szCs w:val="24"/>
        </w:rPr>
        <w:t>направленность  и</w:t>
      </w:r>
      <w:proofErr w:type="gramEnd"/>
      <w:r w:rsidRPr="00402935">
        <w:rPr>
          <w:rFonts w:ascii="Times New Roman" w:hAnsi="Times New Roman"/>
          <w:sz w:val="24"/>
          <w:szCs w:val="24"/>
        </w:rPr>
        <w:t xml:space="preserve"> вводится трудовое обучение (технология), </w:t>
      </w:r>
      <w:r w:rsidR="00402935" w:rsidRPr="00402935">
        <w:rPr>
          <w:rFonts w:ascii="Times New Roman" w:hAnsi="Times New Roman"/>
          <w:sz w:val="24"/>
          <w:szCs w:val="24"/>
        </w:rPr>
        <w:t xml:space="preserve"> </w:t>
      </w:r>
      <w:r w:rsidRPr="00402935">
        <w:rPr>
          <w:rFonts w:ascii="Times New Roman" w:hAnsi="Times New Roman"/>
          <w:sz w:val="24"/>
          <w:szCs w:val="24"/>
        </w:rPr>
        <w:t>имеющее профессиональную направленность. Школа готовит своих воспитанников к непосредственному включению в социальную среду, в трудовую деятельность в условиях современного производства. По окончанию учебного года выпускники сдавали экзамен по профессионально-</w:t>
      </w:r>
      <w:r w:rsidRPr="00402935">
        <w:rPr>
          <w:rFonts w:ascii="Times New Roman" w:hAnsi="Times New Roman"/>
          <w:sz w:val="24"/>
          <w:szCs w:val="24"/>
        </w:rPr>
        <w:lastRenderedPageBreak/>
        <w:t>трудовому обучению (швейное и столярное</w:t>
      </w:r>
      <w:r w:rsidRPr="00892A9C">
        <w:rPr>
          <w:rFonts w:ascii="Times New Roman" w:hAnsi="Times New Roman"/>
          <w:sz w:val="28"/>
          <w:szCs w:val="28"/>
        </w:rPr>
        <w:t xml:space="preserve"> дело).</w:t>
      </w:r>
      <w:r w:rsidRPr="00892A9C">
        <w:rPr>
          <w:rFonts w:ascii="Times New Roman" w:hAnsi="Times New Roman"/>
          <w:bCs/>
          <w:sz w:val="28"/>
          <w:szCs w:val="28"/>
        </w:rPr>
        <w:t xml:space="preserve"> </w:t>
      </w:r>
      <w:r w:rsidRPr="00402935">
        <w:rPr>
          <w:rFonts w:ascii="Times New Roman" w:hAnsi="Times New Roman"/>
          <w:bCs/>
          <w:sz w:val="24"/>
          <w:szCs w:val="24"/>
        </w:rPr>
        <w:t xml:space="preserve">К экзаменам по профессионально-трудовому обучению </w:t>
      </w:r>
      <w:proofErr w:type="gramStart"/>
      <w:r w:rsidRPr="00402935">
        <w:rPr>
          <w:rFonts w:ascii="Times New Roman" w:hAnsi="Times New Roman"/>
          <w:bCs/>
          <w:sz w:val="24"/>
          <w:szCs w:val="24"/>
        </w:rPr>
        <w:t>было  допущено</w:t>
      </w:r>
      <w:proofErr w:type="gramEnd"/>
      <w:r w:rsidRPr="00402935">
        <w:rPr>
          <w:rFonts w:ascii="Times New Roman" w:hAnsi="Times New Roman"/>
          <w:bCs/>
          <w:sz w:val="24"/>
          <w:szCs w:val="24"/>
        </w:rPr>
        <w:t xml:space="preserve"> </w:t>
      </w:r>
      <w:r w:rsidRPr="00402935">
        <w:rPr>
          <w:rFonts w:ascii="Times New Roman" w:hAnsi="Times New Roman"/>
          <w:sz w:val="24"/>
          <w:szCs w:val="24"/>
        </w:rPr>
        <w:t>11 об</w:t>
      </w:r>
      <w:r w:rsidRPr="00402935">
        <w:rPr>
          <w:rFonts w:ascii="Times New Roman" w:hAnsi="Times New Roman"/>
          <w:bCs/>
          <w:sz w:val="24"/>
          <w:szCs w:val="24"/>
        </w:rPr>
        <w:t xml:space="preserve">учающихся,  которые успешно </w:t>
      </w:r>
      <w:r w:rsidRPr="00402935">
        <w:rPr>
          <w:rFonts w:ascii="Times New Roman" w:hAnsi="Times New Roman"/>
          <w:b/>
          <w:sz w:val="24"/>
          <w:szCs w:val="24"/>
        </w:rPr>
        <w:t xml:space="preserve"> </w:t>
      </w:r>
      <w:r w:rsidRPr="00402935">
        <w:rPr>
          <w:rFonts w:ascii="Times New Roman" w:hAnsi="Times New Roman"/>
          <w:sz w:val="24"/>
          <w:szCs w:val="24"/>
        </w:rPr>
        <w:t xml:space="preserve">его </w:t>
      </w:r>
      <w:r w:rsidRPr="00402935">
        <w:rPr>
          <w:rFonts w:ascii="Times New Roman" w:hAnsi="Times New Roman"/>
          <w:bCs/>
          <w:sz w:val="24"/>
          <w:szCs w:val="24"/>
        </w:rPr>
        <w:t>сдали в дистанционном режиме.</w:t>
      </w:r>
    </w:p>
    <w:p w:rsidR="007E016E" w:rsidRPr="00402935" w:rsidRDefault="007E016E" w:rsidP="00402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935">
        <w:rPr>
          <w:rFonts w:ascii="Times New Roman" w:hAnsi="Times New Roman"/>
          <w:b/>
          <w:sz w:val="24"/>
          <w:szCs w:val="24"/>
        </w:rPr>
        <w:t>Результаты обучения по адаптированным программам по итогам 2019-2020г.</w:t>
      </w:r>
    </w:p>
    <w:p w:rsidR="007E016E" w:rsidRPr="00402935" w:rsidRDefault="007E016E" w:rsidP="007E01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0"/>
        <w:gridCol w:w="15"/>
        <w:gridCol w:w="1940"/>
        <w:gridCol w:w="2907"/>
        <w:gridCol w:w="3118"/>
      </w:tblGrid>
      <w:tr w:rsidR="007E016E" w:rsidRPr="00402935" w:rsidTr="007E016E">
        <w:trPr>
          <w:trHeight w:val="382"/>
        </w:trPr>
        <w:tc>
          <w:tcPr>
            <w:tcW w:w="1200" w:type="dxa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качество обучения %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935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402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016E" w:rsidRPr="00402935" w:rsidTr="007E016E">
        <w:trPr>
          <w:trHeight w:val="297"/>
        </w:trPr>
        <w:tc>
          <w:tcPr>
            <w:tcW w:w="1200" w:type="dxa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016E" w:rsidRPr="00402935" w:rsidTr="007E016E">
        <w:trPr>
          <w:trHeight w:val="282"/>
        </w:trPr>
        <w:tc>
          <w:tcPr>
            <w:tcW w:w="1200" w:type="dxa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016E" w:rsidRPr="00402935" w:rsidTr="007E016E">
        <w:trPr>
          <w:trHeight w:val="297"/>
        </w:trPr>
        <w:tc>
          <w:tcPr>
            <w:tcW w:w="1200" w:type="dxa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016E" w:rsidRPr="00402935" w:rsidTr="007E016E">
        <w:trPr>
          <w:trHeight w:val="297"/>
        </w:trPr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016E" w:rsidRPr="00402935" w:rsidTr="007E016E">
        <w:trPr>
          <w:trHeight w:val="297"/>
        </w:trPr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118" w:type="dxa"/>
          </w:tcPr>
          <w:p w:rsidR="007E016E" w:rsidRPr="00402935" w:rsidRDefault="007E016E" w:rsidP="007E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E016E" w:rsidRPr="00402935" w:rsidRDefault="007E016E" w:rsidP="007E016E">
      <w:pPr>
        <w:tabs>
          <w:tab w:val="left" w:pos="3780"/>
        </w:tabs>
        <w:spacing w:after="0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8"/>
          <w:szCs w:val="28"/>
        </w:rPr>
        <w:t xml:space="preserve">       </w:t>
      </w:r>
      <w:r w:rsidRPr="00892A9C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С марта 2020 учебного года учащиеся  находились на дистанционном обучении, которое </w:t>
      </w:r>
      <w:r w:rsidR="00892A9C"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обеспечивалось как электронной информацией, так и на бумажных носителях. </w:t>
      </w:r>
      <w:proofErr w:type="gramStart"/>
      <w:r w:rsidR="00892A9C" w:rsidRPr="00402935">
        <w:rPr>
          <w:rFonts w:ascii="Times New Roman" w:hAnsi="Times New Roman"/>
          <w:sz w:val="24"/>
          <w:szCs w:val="24"/>
          <w:shd w:val="clear" w:color="auto" w:fill="FFFFFF"/>
        </w:rPr>
        <w:t>Однако,</w:t>
      </w:r>
      <w:r w:rsidR="00402935"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2A9C"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 данный</w:t>
      </w:r>
      <w:proofErr w:type="gramEnd"/>
      <w:r w:rsidR="00892A9C"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 вид обучения </w:t>
      </w:r>
      <w:r w:rsidRPr="00402935">
        <w:rPr>
          <w:rFonts w:ascii="Times New Roman" w:hAnsi="Times New Roman"/>
          <w:sz w:val="24"/>
          <w:szCs w:val="24"/>
          <w:shd w:val="clear" w:color="auto" w:fill="FFFFFF"/>
        </w:rPr>
        <w:t>показал, что не все обучающиеся добросовестно относились к выполнению работ, предложенных  учителем</w:t>
      </w:r>
      <w:r w:rsidR="00EA1F0A" w:rsidRPr="00402935">
        <w:rPr>
          <w:rFonts w:ascii="Times New Roman" w:hAnsi="Times New Roman"/>
          <w:sz w:val="24"/>
          <w:szCs w:val="24"/>
          <w:shd w:val="clear" w:color="auto" w:fill="FFFFFF"/>
        </w:rPr>
        <w:t>, не все были обеспечены  компьютерной техникой.</w:t>
      </w:r>
    </w:p>
    <w:p w:rsidR="007E016E" w:rsidRPr="00402935" w:rsidRDefault="00DA160D" w:rsidP="007E016E">
      <w:pPr>
        <w:tabs>
          <w:tab w:val="left" w:pos="3780"/>
        </w:tabs>
        <w:spacing w:after="0"/>
        <w:rPr>
          <w:rFonts w:ascii="Times New Roman" w:hAnsi="Times New Roman"/>
          <w:sz w:val="24"/>
          <w:szCs w:val="24"/>
        </w:rPr>
      </w:pPr>
      <w:r w:rsidRPr="00402935">
        <w:rPr>
          <w:rFonts w:ascii="Times New Roman" w:hAnsi="Times New Roman"/>
          <w:sz w:val="24"/>
          <w:szCs w:val="24"/>
        </w:rPr>
        <w:t xml:space="preserve">         </w:t>
      </w:r>
      <w:r w:rsidR="00892A9C" w:rsidRPr="00402935">
        <w:rPr>
          <w:rFonts w:ascii="Times New Roman" w:hAnsi="Times New Roman"/>
          <w:sz w:val="24"/>
          <w:szCs w:val="24"/>
        </w:rPr>
        <w:t xml:space="preserve">   </w:t>
      </w:r>
      <w:r w:rsidR="007E016E" w:rsidRPr="00402935">
        <w:rPr>
          <w:rFonts w:ascii="Times New Roman" w:hAnsi="Times New Roman"/>
          <w:sz w:val="24"/>
          <w:szCs w:val="24"/>
        </w:rPr>
        <w:t>Работа педагогов строилась на корректировке содержания всех учебных предметов современной информацией, на дифференцированном использовании классических методик в работе с детьми с интеллектуальной недостаточностью. Большое значение придавалось</w:t>
      </w:r>
      <w:r w:rsidR="00402935" w:rsidRPr="00402935">
        <w:rPr>
          <w:rFonts w:ascii="Times New Roman" w:hAnsi="Times New Roman"/>
          <w:sz w:val="24"/>
          <w:szCs w:val="24"/>
        </w:rPr>
        <w:t xml:space="preserve"> рассмотрению вопроса о создании</w:t>
      </w:r>
      <w:r w:rsidR="007E016E" w:rsidRPr="00402935">
        <w:rPr>
          <w:rFonts w:ascii="Times New Roman" w:hAnsi="Times New Roman"/>
          <w:sz w:val="24"/>
          <w:szCs w:val="24"/>
        </w:rPr>
        <w:t xml:space="preserve"> условий для информационно-методической поддержки  учебного процесса и воспитания. В организации учебного процесса педагогами и специалистами использовались </w:t>
      </w:r>
      <w:proofErr w:type="spellStart"/>
      <w:r w:rsidR="007E016E" w:rsidRPr="0040293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7E016E" w:rsidRPr="00402935">
        <w:rPr>
          <w:rFonts w:ascii="Times New Roman" w:hAnsi="Times New Roman"/>
          <w:sz w:val="24"/>
          <w:szCs w:val="24"/>
        </w:rPr>
        <w:t xml:space="preserve"> технологии, способствующие эффективной организации учебных занятий, сохранению и укреплению физического и психического здоровья обучающихся.</w:t>
      </w:r>
    </w:p>
    <w:p w:rsidR="007E016E" w:rsidRPr="00402935" w:rsidRDefault="007E016E" w:rsidP="007E0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2935">
        <w:rPr>
          <w:rFonts w:ascii="Times New Roman" w:hAnsi="Times New Roman"/>
          <w:sz w:val="24"/>
          <w:szCs w:val="24"/>
        </w:rPr>
        <w:t xml:space="preserve">         Существенную помощь в освоении обучающимися базового компонента школьной программы оказывала деятельность специалистов школьного </w:t>
      </w:r>
      <w:proofErr w:type="spellStart"/>
      <w:r w:rsidRPr="00402935">
        <w:rPr>
          <w:rFonts w:ascii="Times New Roman" w:hAnsi="Times New Roman"/>
          <w:sz w:val="24"/>
          <w:szCs w:val="24"/>
        </w:rPr>
        <w:t>ППк</w:t>
      </w:r>
      <w:proofErr w:type="spellEnd"/>
      <w:r w:rsidRPr="00402935">
        <w:rPr>
          <w:rFonts w:ascii="Times New Roman" w:hAnsi="Times New Roman"/>
          <w:sz w:val="24"/>
          <w:szCs w:val="24"/>
        </w:rPr>
        <w:t xml:space="preserve">, которые вели работу для обеспечения </w:t>
      </w:r>
      <w:proofErr w:type="spellStart"/>
      <w:r w:rsidRPr="00402935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402935">
        <w:rPr>
          <w:rFonts w:ascii="Times New Roman" w:hAnsi="Times New Roman"/>
          <w:sz w:val="24"/>
          <w:szCs w:val="24"/>
        </w:rPr>
        <w:t xml:space="preserve">-коррекционного </w:t>
      </w:r>
      <w:proofErr w:type="spellStart"/>
      <w:r w:rsidRPr="0040293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02935">
        <w:rPr>
          <w:rFonts w:ascii="Times New Roman" w:hAnsi="Times New Roman"/>
          <w:sz w:val="24"/>
          <w:szCs w:val="24"/>
        </w:rPr>
        <w:t xml:space="preserve">–педагогического сопровождения обучающихся с отклонениями в развитии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Специалисты, входящие в состав консилиума (логопед, психолог, дефектолог) помогали реализовывать индивидуально-ориентированные программы с учетом возможностей и продвижения каждого, оказывали консультативную помощь педагогам. Многие спорные вопросы решались совместно с учителями, социальным педагогом, психологом, дефектологом, </w:t>
      </w:r>
      <w:proofErr w:type="gramStart"/>
      <w:r w:rsidRPr="00402935">
        <w:rPr>
          <w:rFonts w:ascii="Times New Roman" w:hAnsi="Times New Roman"/>
          <w:sz w:val="24"/>
          <w:szCs w:val="24"/>
        </w:rPr>
        <w:t>логопедом  на</w:t>
      </w:r>
      <w:proofErr w:type="gramEnd"/>
      <w:r w:rsidRPr="00402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35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892A9C" w:rsidRPr="00402935">
        <w:rPr>
          <w:rFonts w:ascii="Times New Roman" w:hAnsi="Times New Roman"/>
          <w:sz w:val="24"/>
          <w:szCs w:val="24"/>
        </w:rPr>
        <w:t xml:space="preserve"> </w:t>
      </w:r>
      <w:r w:rsidRPr="00402935">
        <w:rPr>
          <w:rFonts w:ascii="Times New Roman" w:hAnsi="Times New Roman"/>
          <w:sz w:val="24"/>
          <w:szCs w:val="24"/>
        </w:rPr>
        <w:t>-педагогическом консилиуме.</w:t>
      </w:r>
    </w:p>
    <w:p w:rsidR="007E016E" w:rsidRPr="00402935" w:rsidRDefault="007E016E" w:rsidP="007E0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8"/>
          <w:szCs w:val="28"/>
        </w:rPr>
        <w:t xml:space="preserve">       </w:t>
      </w:r>
      <w:r w:rsidRPr="00402935">
        <w:rPr>
          <w:rFonts w:ascii="Times New Roman" w:hAnsi="Times New Roman"/>
          <w:sz w:val="24"/>
          <w:szCs w:val="24"/>
        </w:rPr>
        <w:t xml:space="preserve">Внеурочная деятельность способствует социальной интеграции детей с ОВЗ. </w:t>
      </w:r>
      <w:r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Классные руководители </w:t>
      </w:r>
      <w:r w:rsidR="00402935"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 вели</w:t>
      </w:r>
      <w:r w:rsidRPr="00402935">
        <w:rPr>
          <w:rFonts w:ascii="Times New Roman" w:hAnsi="Times New Roman"/>
          <w:sz w:val="24"/>
          <w:szCs w:val="24"/>
          <w:shd w:val="clear" w:color="auto" w:fill="FFFFFF"/>
        </w:rPr>
        <w:t xml:space="preserve"> работу по привлечению  детей с ОВЗ к занятиям внеурочной деятельностью, проводили индивидуальные беседы со школьниками, их родителями, приобщали к творческим делам класса и школы. </w:t>
      </w:r>
    </w:p>
    <w:p w:rsidR="007E016E" w:rsidRPr="00402935" w:rsidRDefault="007E016E" w:rsidP="007E0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2935">
        <w:rPr>
          <w:rFonts w:ascii="Times New Roman" w:hAnsi="Times New Roman"/>
          <w:sz w:val="24"/>
          <w:szCs w:val="24"/>
        </w:rPr>
        <w:t xml:space="preserve">     Обучающиеся школы активно принимали участие во всех творческих конкурсах, проводимых на муниципальном уровне, где становились победителями и призерами. </w:t>
      </w:r>
    </w:p>
    <w:p w:rsidR="00DA160D" w:rsidRPr="009441C9" w:rsidRDefault="007E016E" w:rsidP="009441C9">
      <w:pPr>
        <w:spacing w:after="0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8"/>
          <w:szCs w:val="28"/>
        </w:rPr>
        <w:t xml:space="preserve"> </w:t>
      </w:r>
      <w:r w:rsidR="009441C9">
        <w:rPr>
          <w:rFonts w:ascii="Times New Roman" w:hAnsi="Times New Roman"/>
          <w:sz w:val="28"/>
          <w:szCs w:val="28"/>
        </w:rPr>
        <w:t xml:space="preserve"> </w:t>
      </w:r>
      <w:r w:rsidR="009441C9" w:rsidRPr="009441C9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="009441C9" w:rsidRPr="009441C9">
        <w:rPr>
          <w:rFonts w:ascii="Times New Roman" w:hAnsi="Times New Roman"/>
          <w:sz w:val="24"/>
          <w:szCs w:val="24"/>
        </w:rPr>
        <w:t xml:space="preserve">образом,   </w:t>
      </w:r>
      <w:proofErr w:type="gramEnd"/>
      <w:r w:rsidR="009441C9" w:rsidRPr="009441C9">
        <w:rPr>
          <w:rFonts w:ascii="Times New Roman" w:hAnsi="Times New Roman"/>
          <w:sz w:val="24"/>
          <w:szCs w:val="24"/>
        </w:rPr>
        <w:t>с</w:t>
      </w:r>
      <w:r w:rsidRPr="009441C9">
        <w:rPr>
          <w:rFonts w:ascii="Times New Roman" w:hAnsi="Times New Roman"/>
          <w:sz w:val="24"/>
          <w:szCs w:val="24"/>
        </w:rPr>
        <w:t>одержание инклюзивного образования и воспитания обучающихся в условиях школы имеет доступные, дифференцированные, развивающие формы и методы обучения с использованием средств психолого-педагогического, логопедического и социокультурного сопровождения, индивидуального развития каждого ребенка</w:t>
      </w:r>
      <w:r w:rsidR="00892A9C" w:rsidRPr="009441C9">
        <w:rPr>
          <w:rFonts w:ascii="Times New Roman" w:hAnsi="Times New Roman"/>
          <w:sz w:val="24"/>
          <w:szCs w:val="24"/>
        </w:rPr>
        <w:t>.</w:t>
      </w:r>
    </w:p>
    <w:p w:rsidR="00892A9C" w:rsidRPr="00892A9C" w:rsidRDefault="00892A9C" w:rsidP="007E0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30A" w:rsidRDefault="00B1530A" w:rsidP="00934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38D" w:rsidRPr="00892A9C" w:rsidRDefault="0024438D" w:rsidP="0093466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92A9C">
        <w:rPr>
          <w:rFonts w:ascii="Times New Roman" w:hAnsi="Times New Roman"/>
          <w:b/>
          <w:sz w:val="24"/>
          <w:szCs w:val="24"/>
        </w:rPr>
        <w:lastRenderedPageBreak/>
        <w:t>СРЕДНЕЕ ОБЩЕЕ ОБРАЗОВАНИЕ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Задачами среднего общего образования является развитие интереса к познанию и творческих способностей обучающегося, формирование навыков самостоятельной учебной деятельности.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Компонент образовательного учреждения в данной части направлен на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выполнение образовательной программы в полном объеме,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удовлетворение познавательных интересов обучающихся в различных  сферах человеческой деятельности,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помощь по усвоению базового стандарта образования,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 xml:space="preserve">- развитие у обучающихся предметных и </w:t>
      </w:r>
      <w:proofErr w:type="spellStart"/>
      <w:r w:rsidRPr="00892A9C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892A9C">
        <w:rPr>
          <w:rFonts w:ascii="Times New Roman" w:hAnsi="Times New Roman"/>
          <w:sz w:val="24"/>
          <w:szCs w:val="24"/>
        </w:rPr>
        <w:t xml:space="preserve"> знаний и умений для исследовательской деятельности, осуществления образовательных проектов,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развитие содержания базовых учебных предметов с целью подготовки для сдачи государственных экзаменов,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преемственность в изучении предметов,</w:t>
      </w:r>
    </w:p>
    <w:p w:rsidR="0024438D" w:rsidRPr="00892A9C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- формирование у обучающихся сознательного и ответственного отношения к своему здоровью.</w:t>
      </w:r>
    </w:p>
    <w:p w:rsidR="0024438D" w:rsidRPr="00892A9C" w:rsidRDefault="0024438D" w:rsidP="00726F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Такой подход позволяет каждому ученику овладеть базовым содержанием предметов, сформировать    практически свой дальнейший    образовательный маршрут.</w:t>
      </w:r>
    </w:p>
    <w:p w:rsidR="0024438D" w:rsidRPr="00892A9C" w:rsidRDefault="006A20D4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 xml:space="preserve">   Государственная итоговая аттестация по образовательным программам среднего общего образования была проведена в форме промежуточной аттестации, результаты которой признаны результатами государственной итоговой аттестации по образовательным программам среднего общего образования и явились  основанием для выдачи аттестата о среднем общем образовании.</w:t>
      </w:r>
    </w:p>
    <w:p w:rsidR="00B27A19" w:rsidRDefault="001B0BDE" w:rsidP="001B0BDE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A9C">
        <w:rPr>
          <w:rFonts w:ascii="Times New Roman" w:hAnsi="Times New Roman"/>
          <w:b/>
          <w:color w:val="000000"/>
          <w:sz w:val="24"/>
          <w:szCs w:val="24"/>
        </w:rPr>
        <w:t>Единый государственный экзамен</w:t>
      </w:r>
      <w:r w:rsidRPr="00892A9C">
        <w:rPr>
          <w:rFonts w:ascii="Times New Roman" w:hAnsi="Times New Roman"/>
          <w:color w:val="000000"/>
          <w:sz w:val="24"/>
          <w:szCs w:val="24"/>
        </w:rPr>
        <w:t xml:space="preserve">    сдавали  только те выпускники, которые в этом учебном году решили продолжить обучение в высших учебных заведениях.</w:t>
      </w:r>
    </w:p>
    <w:p w:rsidR="00B27A19" w:rsidRDefault="001B0BDE" w:rsidP="001B0BDE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A9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0BDE" w:rsidRPr="00B27A19" w:rsidRDefault="00B27A19" w:rsidP="00B27A19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Результаты ЕГЭ</w:t>
      </w:r>
    </w:p>
    <w:p w:rsidR="001B0BDE" w:rsidRPr="00892A9C" w:rsidRDefault="001B0BDE" w:rsidP="001B0BDE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418"/>
        <w:gridCol w:w="1842"/>
        <w:gridCol w:w="1843"/>
      </w:tblGrid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Миним</w:t>
            </w:r>
            <w:proofErr w:type="spellEnd"/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граница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Наибольший балл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Наименьший результат</w:t>
            </w:r>
          </w:p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(пр.)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B0BDE" w:rsidRPr="00892A9C" w:rsidTr="001B0BDE">
        <w:tc>
          <w:tcPr>
            <w:tcW w:w="2093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BDE" w:rsidRPr="00892A9C" w:rsidRDefault="001B0BDE" w:rsidP="001B0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1B0BDE" w:rsidRPr="00892A9C" w:rsidRDefault="001B0BDE" w:rsidP="001B0BDE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BDE" w:rsidRPr="00892A9C" w:rsidRDefault="00F42651" w:rsidP="001B0BDE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0BDE" w:rsidRPr="00892A9C">
        <w:rPr>
          <w:rFonts w:ascii="Times New Roman" w:hAnsi="Times New Roman"/>
          <w:sz w:val="24"/>
          <w:szCs w:val="24"/>
        </w:rPr>
        <w:t xml:space="preserve">Хочется отметить, что выпускница 11 класса, получившая по итогам года золотую медаль «За особые успехи в обучении» </w:t>
      </w:r>
      <w:proofErr w:type="spellStart"/>
      <w:r w:rsidR="001B0BDE" w:rsidRPr="00892A9C">
        <w:rPr>
          <w:rFonts w:ascii="Times New Roman" w:hAnsi="Times New Roman"/>
          <w:sz w:val="24"/>
          <w:szCs w:val="24"/>
        </w:rPr>
        <w:t>Кокшарова</w:t>
      </w:r>
      <w:proofErr w:type="spellEnd"/>
      <w:r w:rsidR="001B0BDE" w:rsidRPr="00892A9C">
        <w:rPr>
          <w:rFonts w:ascii="Times New Roman" w:hAnsi="Times New Roman"/>
          <w:sz w:val="24"/>
          <w:szCs w:val="24"/>
        </w:rPr>
        <w:t xml:space="preserve"> Дарья, подтвердила  все условия получения медали в 2020 году</w:t>
      </w:r>
      <w:r w:rsidR="000F4F2A" w:rsidRPr="00892A9C">
        <w:rPr>
          <w:rFonts w:ascii="Times New Roman" w:hAnsi="Times New Roman"/>
          <w:sz w:val="24"/>
          <w:szCs w:val="24"/>
        </w:rPr>
        <w:t>:</w:t>
      </w:r>
    </w:p>
    <w:p w:rsidR="000F4F2A" w:rsidRPr="00892A9C" w:rsidRDefault="00673042" w:rsidP="000F4F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A9C">
        <w:rPr>
          <w:rFonts w:ascii="Times New Roman" w:hAnsi="Times New Roman"/>
          <w:color w:val="000000"/>
          <w:sz w:val="24"/>
          <w:szCs w:val="24"/>
        </w:rPr>
        <w:t>-</w:t>
      </w:r>
      <w:r w:rsidR="001B0BDE" w:rsidRPr="00892A9C">
        <w:rPr>
          <w:rFonts w:ascii="Times New Roman" w:hAnsi="Times New Roman"/>
          <w:color w:val="000000"/>
          <w:sz w:val="24"/>
          <w:szCs w:val="24"/>
        </w:rPr>
        <w:t xml:space="preserve">Все итоговые оценки в аттестате — «пятёрки», </w:t>
      </w:r>
    </w:p>
    <w:p w:rsidR="001B0BDE" w:rsidRPr="00892A9C" w:rsidRDefault="00673042" w:rsidP="000F4F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A9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B0BDE" w:rsidRPr="00892A9C">
        <w:rPr>
          <w:rFonts w:ascii="Times New Roman" w:hAnsi="Times New Roman"/>
          <w:color w:val="000000"/>
          <w:sz w:val="24"/>
          <w:szCs w:val="24"/>
        </w:rPr>
        <w:t>ЕГЭ — в сумме не менее 220 баллов по трём предметам</w:t>
      </w:r>
      <w:r w:rsidR="000F4F2A" w:rsidRPr="00892A9C">
        <w:rPr>
          <w:rFonts w:ascii="Times New Roman" w:hAnsi="Times New Roman"/>
          <w:sz w:val="24"/>
          <w:szCs w:val="24"/>
        </w:rPr>
        <w:t xml:space="preserve">: </w:t>
      </w:r>
      <w:r w:rsidR="00640733" w:rsidRPr="00892A9C">
        <w:rPr>
          <w:rFonts w:ascii="Times New Roman" w:hAnsi="Times New Roman"/>
          <w:sz w:val="24"/>
          <w:szCs w:val="24"/>
        </w:rPr>
        <w:t>русский язык-89, математика- 78, биология</w:t>
      </w:r>
      <w:r w:rsidR="00F42651">
        <w:rPr>
          <w:rFonts w:ascii="Times New Roman" w:hAnsi="Times New Roman"/>
          <w:sz w:val="24"/>
          <w:szCs w:val="24"/>
        </w:rPr>
        <w:t>- 74, обществознание- 78 баллов</w:t>
      </w:r>
      <w:r w:rsidR="00640733" w:rsidRPr="00892A9C">
        <w:rPr>
          <w:rFonts w:ascii="Times New Roman" w:hAnsi="Times New Roman"/>
          <w:sz w:val="24"/>
          <w:szCs w:val="24"/>
        </w:rPr>
        <w:t>.</w:t>
      </w:r>
    </w:p>
    <w:p w:rsidR="00614276" w:rsidRPr="00892A9C" w:rsidRDefault="000F4F2A" w:rsidP="000F4F2A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 xml:space="preserve">- </w:t>
      </w:r>
      <w:r w:rsidR="00614276" w:rsidRPr="00892A9C">
        <w:rPr>
          <w:rFonts w:ascii="Times New Roman" w:hAnsi="Times New Roman"/>
          <w:sz w:val="24"/>
          <w:szCs w:val="24"/>
        </w:rPr>
        <w:t xml:space="preserve">Победитель муниципального этапа Всероссийской олимпиады школьников – предмет </w:t>
      </w:r>
    </w:p>
    <w:p w:rsidR="0093466B" w:rsidRPr="00892A9C" w:rsidRDefault="00614276" w:rsidP="000F4F2A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« Технология»; призер муниципального этапа Всероссийской олимпиады школьников - предмет « Экология»</w:t>
      </w:r>
      <w:r w:rsidR="007E7D26" w:rsidRPr="00892A9C">
        <w:rPr>
          <w:rFonts w:ascii="Times New Roman" w:hAnsi="Times New Roman"/>
          <w:sz w:val="24"/>
          <w:szCs w:val="24"/>
        </w:rPr>
        <w:t>;  призер регионального этапа Всероссийской олимпиады школьников</w:t>
      </w:r>
      <w:r w:rsidR="0093466B" w:rsidRPr="00892A9C">
        <w:rPr>
          <w:rFonts w:ascii="Times New Roman" w:hAnsi="Times New Roman"/>
          <w:sz w:val="24"/>
          <w:szCs w:val="24"/>
        </w:rPr>
        <w:t xml:space="preserve"> - предмет </w:t>
      </w:r>
    </w:p>
    <w:p w:rsidR="001B0BDE" w:rsidRPr="00892A9C" w:rsidRDefault="0093466B" w:rsidP="000F4F2A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« Экология»</w:t>
      </w:r>
    </w:p>
    <w:p w:rsidR="001B0BDE" w:rsidRPr="00892A9C" w:rsidRDefault="001B0BDE" w:rsidP="001B6D9D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BDE" w:rsidRPr="00892A9C" w:rsidRDefault="00CE332D" w:rsidP="007E7D2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t>Несмотря на сложности, связанные с пандемией и  переходом  на дистанционное обучение у</w:t>
      </w:r>
      <w:r w:rsidR="001B0BDE" w:rsidRPr="00892A9C">
        <w:rPr>
          <w:rFonts w:ascii="Times New Roman" w:eastAsia="Calibri" w:hAnsi="Times New Roman"/>
          <w:sz w:val="24"/>
          <w:szCs w:val="24"/>
          <w:lang w:eastAsia="en-US"/>
        </w:rPr>
        <w:t>чебный</w:t>
      </w:r>
      <w:r w:rsidR="00CA45BE"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2019-2020</w:t>
      </w:r>
      <w:r w:rsidR="001B0BDE"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год был завершён организованно Администрация школы и педагогический коллектив провели большую подготовительную работу по подготовке итоговой аттестации: 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Оформлена надлежащая документация (аттестационные папки, приказы, протоколы педагогических советов, родительские собрания, классные часы и </w:t>
      </w:r>
      <w:r w:rsidR="00CE332D"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т.д.</w:t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Вопросы итоговой аттестации учащихся включены в план работы школы на учебный год;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Все организационные вопросы, связанные с нормативными документами и особенностями организации и проведения ГИА доводились до сведения выпускников и их родителей (законных представителей) под подписи;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и педагоги принимали участие в совещаниях, организуемых </w:t>
      </w:r>
      <w:r w:rsidR="00CE332D"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Управлением</w:t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образовани</w:t>
      </w:r>
      <w:r w:rsidR="00CE332D" w:rsidRPr="00892A9C">
        <w:rPr>
          <w:rFonts w:ascii="Times New Roman" w:eastAsia="Calibri" w:hAnsi="Times New Roman"/>
          <w:sz w:val="24"/>
          <w:szCs w:val="24"/>
          <w:lang w:eastAsia="en-US"/>
        </w:rPr>
        <w:t>я администрации города Канска;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года учителя-предметники на заседаниях МО обсуждали методические письма с анализом проведения ОГЭ, </w:t>
      </w:r>
      <w:proofErr w:type="gramStart"/>
      <w:r w:rsidRPr="00892A9C">
        <w:rPr>
          <w:rFonts w:ascii="Times New Roman" w:eastAsia="Calibri" w:hAnsi="Times New Roman"/>
          <w:sz w:val="24"/>
          <w:szCs w:val="24"/>
          <w:lang w:eastAsia="en-US"/>
        </w:rPr>
        <w:t>ЕГЭ  по</w:t>
      </w:r>
      <w:proofErr w:type="gramEnd"/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предметам в 2018-2019 г., информацию о результатах экзаменов в прошлом году (сравнительную статистику по стране, городу и школе), порядок и результаты проверки экзаменационных работ, учились правильному оформлению письменных работ на специальных бланках на 2019-2020 уч.год. 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Проведена курсовая подготовка учителей - экспертов, организаторов ЕГЭ-11 и ОГЭ-9. </w:t>
      </w:r>
    </w:p>
    <w:p w:rsidR="001B0BDE" w:rsidRPr="00892A9C" w:rsidRDefault="001B0BDE" w:rsidP="001B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eastAsia="Calibri" w:hAnsi="Times New Roman"/>
          <w:sz w:val="24"/>
          <w:szCs w:val="24"/>
          <w:lang w:eastAsia="en-US"/>
        </w:rPr>
        <w:sym w:font="Symbol" w:char="F0B7"/>
      </w:r>
      <w:r w:rsidRPr="00892A9C">
        <w:rPr>
          <w:rFonts w:ascii="Times New Roman" w:eastAsia="Calibri" w:hAnsi="Times New Roman"/>
          <w:sz w:val="24"/>
          <w:szCs w:val="24"/>
          <w:lang w:eastAsia="en-US"/>
        </w:rPr>
        <w:t xml:space="preserve"> Расписание проведения консультаций для учащихся 11 -х классов было составлено вовремя.</w:t>
      </w:r>
    </w:p>
    <w:p w:rsidR="001B0BDE" w:rsidRPr="00892A9C" w:rsidRDefault="001B0BDE" w:rsidP="00B645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Предварительный контроль готовности к итоговой аттестации выпускников основной   школы проводился в виде пробных   ОГЭ по русскому языку и математике  как  в 9-х, так и в 11-х  классах. По результа</w:t>
      </w:r>
      <w:r w:rsidR="00B64516" w:rsidRPr="00892A9C">
        <w:rPr>
          <w:rFonts w:ascii="Times New Roman" w:hAnsi="Times New Roman"/>
          <w:sz w:val="24"/>
          <w:szCs w:val="24"/>
        </w:rPr>
        <w:t>там контрольных работ выявлялись</w:t>
      </w:r>
      <w:r w:rsidRPr="00892A9C">
        <w:rPr>
          <w:rFonts w:ascii="Times New Roman" w:hAnsi="Times New Roman"/>
          <w:sz w:val="24"/>
          <w:szCs w:val="24"/>
        </w:rPr>
        <w:t xml:space="preserve"> типи</w:t>
      </w:r>
      <w:r w:rsidR="00B64516" w:rsidRPr="00892A9C">
        <w:rPr>
          <w:rFonts w:ascii="Times New Roman" w:hAnsi="Times New Roman"/>
          <w:sz w:val="24"/>
          <w:szCs w:val="24"/>
        </w:rPr>
        <w:t>чные ошибки, которые обсуждались</w:t>
      </w:r>
      <w:r w:rsidRPr="00892A9C">
        <w:rPr>
          <w:rFonts w:ascii="Times New Roman" w:hAnsi="Times New Roman"/>
          <w:sz w:val="24"/>
          <w:szCs w:val="24"/>
        </w:rPr>
        <w:t xml:space="preserve"> на совещаниях и заседаниях ШМО. Проводимые срезы знаний по предметам, тесты по мере изучения больших тем</w:t>
      </w:r>
      <w:r w:rsidR="00B64516" w:rsidRPr="00892A9C">
        <w:rPr>
          <w:rFonts w:ascii="Times New Roman" w:hAnsi="Times New Roman"/>
          <w:sz w:val="24"/>
          <w:szCs w:val="24"/>
        </w:rPr>
        <w:t>, анализ их результатов позволял</w:t>
      </w:r>
      <w:r w:rsidRPr="00892A9C">
        <w:rPr>
          <w:rFonts w:ascii="Times New Roman" w:hAnsi="Times New Roman"/>
          <w:sz w:val="24"/>
          <w:szCs w:val="24"/>
        </w:rPr>
        <w:t xml:space="preserve"> оперативно корре</w:t>
      </w:r>
      <w:r w:rsidR="00B64516" w:rsidRPr="00892A9C">
        <w:rPr>
          <w:rFonts w:ascii="Times New Roman" w:hAnsi="Times New Roman"/>
          <w:sz w:val="24"/>
          <w:szCs w:val="24"/>
        </w:rPr>
        <w:t>ктировать деятельность учителей и, как следствие, достигать успешных результатов</w:t>
      </w:r>
      <w:r w:rsidR="009C2884" w:rsidRPr="00892A9C">
        <w:rPr>
          <w:rFonts w:ascii="Times New Roman" w:hAnsi="Times New Roman"/>
          <w:sz w:val="24"/>
          <w:szCs w:val="24"/>
        </w:rPr>
        <w:t xml:space="preserve"> обучающихся.</w:t>
      </w:r>
    </w:p>
    <w:p w:rsidR="009C274B" w:rsidRPr="00584D26" w:rsidRDefault="00584D26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95AF1" w:rsidRPr="00584D26">
        <w:rPr>
          <w:rFonts w:ascii="Times New Roman" w:hAnsi="Times New Roman"/>
          <w:sz w:val="24"/>
          <w:szCs w:val="24"/>
        </w:rPr>
        <w:t>Свой образовательный маршрут выпускники 11 класса</w:t>
      </w:r>
      <w:r w:rsidRPr="00584D26">
        <w:rPr>
          <w:rFonts w:ascii="Times New Roman" w:hAnsi="Times New Roman"/>
          <w:sz w:val="24"/>
          <w:szCs w:val="24"/>
        </w:rPr>
        <w:t xml:space="preserve"> </w:t>
      </w:r>
      <w:r w:rsidR="00795AF1" w:rsidRPr="00584D26">
        <w:rPr>
          <w:rFonts w:ascii="Times New Roman" w:hAnsi="Times New Roman"/>
          <w:sz w:val="24"/>
          <w:szCs w:val="24"/>
        </w:rPr>
        <w:t xml:space="preserve">   продолжат в ВУЗах и </w:t>
      </w:r>
      <w:proofErr w:type="spellStart"/>
      <w:r w:rsidR="00795AF1" w:rsidRPr="00584D26">
        <w:rPr>
          <w:rFonts w:ascii="Times New Roman" w:hAnsi="Times New Roman"/>
          <w:sz w:val="24"/>
          <w:szCs w:val="24"/>
        </w:rPr>
        <w:t>ССУЗах</w:t>
      </w:r>
      <w:proofErr w:type="spellEnd"/>
      <w:r w:rsidR="00795AF1" w:rsidRPr="00584D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95AF1" w:rsidRPr="00584D26">
        <w:rPr>
          <w:rFonts w:ascii="Times New Roman" w:hAnsi="Times New Roman"/>
          <w:sz w:val="24"/>
          <w:szCs w:val="24"/>
        </w:rPr>
        <w:t xml:space="preserve">Из </w:t>
      </w:r>
      <w:r w:rsidRPr="00584D26">
        <w:rPr>
          <w:rFonts w:ascii="Times New Roman" w:hAnsi="Times New Roman"/>
          <w:sz w:val="24"/>
          <w:szCs w:val="24"/>
        </w:rPr>
        <w:t xml:space="preserve"> 38</w:t>
      </w:r>
      <w:proofErr w:type="gramEnd"/>
      <w:r w:rsidRPr="00584D26">
        <w:rPr>
          <w:rFonts w:ascii="Times New Roman" w:hAnsi="Times New Roman"/>
          <w:sz w:val="24"/>
          <w:szCs w:val="24"/>
        </w:rPr>
        <w:t xml:space="preserve"> </w:t>
      </w:r>
      <w:r w:rsidR="002718A4" w:rsidRPr="00584D26">
        <w:rPr>
          <w:rFonts w:ascii="Times New Roman" w:hAnsi="Times New Roman"/>
          <w:sz w:val="24"/>
          <w:szCs w:val="24"/>
        </w:rPr>
        <w:t>выпускников в ВУЗ поступили 16</w:t>
      </w:r>
      <w:r w:rsidRPr="00584D26">
        <w:rPr>
          <w:rFonts w:ascii="Times New Roman" w:hAnsi="Times New Roman"/>
          <w:sz w:val="24"/>
          <w:szCs w:val="24"/>
        </w:rPr>
        <w:t xml:space="preserve"> человек ( Красноярск, Томск, </w:t>
      </w:r>
      <w:r w:rsidR="00780472">
        <w:rPr>
          <w:rFonts w:ascii="Times New Roman" w:hAnsi="Times New Roman"/>
          <w:sz w:val="24"/>
          <w:szCs w:val="24"/>
        </w:rPr>
        <w:t xml:space="preserve"> Калининград, </w:t>
      </w:r>
      <w:r w:rsidRPr="00584D26">
        <w:rPr>
          <w:rFonts w:ascii="Times New Roman" w:hAnsi="Times New Roman"/>
          <w:sz w:val="24"/>
          <w:szCs w:val="24"/>
        </w:rPr>
        <w:t>Иркутск, Воронеж);</w:t>
      </w:r>
      <w:r w:rsidR="008B201C" w:rsidRPr="00584D26">
        <w:rPr>
          <w:rFonts w:ascii="Times New Roman" w:hAnsi="Times New Roman"/>
          <w:sz w:val="24"/>
          <w:szCs w:val="24"/>
        </w:rPr>
        <w:t xml:space="preserve"> </w:t>
      </w:r>
      <w:r w:rsidRPr="00584D26">
        <w:rPr>
          <w:rFonts w:ascii="Times New Roman" w:hAnsi="Times New Roman"/>
          <w:sz w:val="24"/>
          <w:szCs w:val="24"/>
        </w:rPr>
        <w:t xml:space="preserve">  в ССУЗ поступили 18</w:t>
      </w:r>
      <w:r w:rsidR="00795AF1" w:rsidRPr="00584D26">
        <w:rPr>
          <w:rFonts w:ascii="Times New Roman" w:hAnsi="Times New Roman"/>
          <w:sz w:val="24"/>
          <w:szCs w:val="24"/>
        </w:rPr>
        <w:t xml:space="preserve"> чел</w:t>
      </w:r>
      <w:r w:rsidRPr="00584D26">
        <w:rPr>
          <w:rFonts w:ascii="Times New Roman" w:hAnsi="Times New Roman"/>
          <w:sz w:val="24"/>
          <w:szCs w:val="24"/>
        </w:rPr>
        <w:t xml:space="preserve">овек. </w:t>
      </w:r>
      <w:r w:rsidR="00795AF1" w:rsidRPr="00584D26">
        <w:rPr>
          <w:rFonts w:ascii="Times New Roman" w:hAnsi="Times New Roman"/>
          <w:sz w:val="24"/>
          <w:szCs w:val="24"/>
        </w:rPr>
        <w:t xml:space="preserve"> </w:t>
      </w:r>
      <w:r w:rsidRPr="00584D26">
        <w:rPr>
          <w:rFonts w:ascii="Times New Roman" w:hAnsi="Times New Roman"/>
          <w:sz w:val="24"/>
          <w:szCs w:val="24"/>
        </w:rPr>
        <w:t xml:space="preserve"> </w:t>
      </w:r>
    </w:p>
    <w:p w:rsidR="00AA0E5E" w:rsidRPr="00892A9C" w:rsidRDefault="00AA0E5E" w:rsidP="007C52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B1C33" w:rsidRPr="00892A9C" w:rsidRDefault="0024438D" w:rsidP="002B1C33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A9C">
        <w:rPr>
          <w:rFonts w:ascii="Times New Roman" w:hAnsi="Times New Roman"/>
          <w:b/>
          <w:sz w:val="24"/>
          <w:szCs w:val="24"/>
        </w:rPr>
        <w:t>      </w:t>
      </w:r>
      <w:proofErr w:type="gramStart"/>
      <w:r w:rsidRPr="00892A9C">
        <w:rPr>
          <w:rFonts w:ascii="Times New Roman" w:hAnsi="Times New Roman"/>
          <w:b/>
          <w:sz w:val="24"/>
          <w:szCs w:val="24"/>
        </w:rPr>
        <w:t xml:space="preserve">2.1  </w:t>
      </w:r>
      <w:r w:rsidR="002B1C33" w:rsidRPr="00892A9C">
        <w:rPr>
          <w:rFonts w:ascii="Times New Roman" w:hAnsi="Times New Roman"/>
          <w:b/>
          <w:color w:val="000000"/>
          <w:sz w:val="24"/>
          <w:szCs w:val="24"/>
        </w:rPr>
        <w:t>Контингент</w:t>
      </w:r>
      <w:proofErr w:type="gramEnd"/>
      <w:r w:rsidR="002B1C33" w:rsidRPr="00892A9C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 и его структура</w:t>
      </w:r>
    </w:p>
    <w:p w:rsidR="002B1C33" w:rsidRPr="00892A9C" w:rsidRDefault="002B1C33" w:rsidP="002B1C33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1675"/>
        <w:gridCol w:w="2058"/>
        <w:gridCol w:w="1515"/>
        <w:gridCol w:w="24"/>
        <w:gridCol w:w="1567"/>
      </w:tblGrid>
      <w:tr w:rsidR="002B1C33" w:rsidRPr="00892A9C" w:rsidTr="001B1952">
        <w:trPr>
          <w:trHeight w:val="760"/>
          <w:jc w:val="center"/>
        </w:trPr>
        <w:tc>
          <w:tcPr>
            <w:tcW w:w="1334" w:type="pct"/>
            <w:vMerge w:val="restar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98" w:type="pct"/>
            <w:vMerge w:val="restar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103" w:type="pct"/>
            <w:vMerge w:val="restar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из них   обучаются по адаптированным программам</w:t>
            </w:r>
          </w:p>
        </w:tc>
        <w:tc>
          <w:tcPr>
            <w:tcW w:w="1665" w:type="pct"/>
            <w:gridSpan w:val="3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</w:tr>
      <w:tr w:rsidR="002B1C33" w:rsidRPr="00892A9C" w:rsidTr="001B1952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A9C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892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1(компл.2+3)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Всего в начальной школе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0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Всего в основной школе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 xml:space="preserve">Всего в старшей </w:t>
            </w:r>
            <w:r w:rsidRPr="00892A9C">
              <w:rPr>
                <w:rFonts w:ascii="Times New Roman" w:hAnsi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C33" w:rsidRPr="00892A9C" w:rsidTr="001B1952">
        <w:trPr>
          <w:jc w:val="center"/>
        </w:trPr>
        <w:tc>
          <w:tcPr>
            <w:tcW w:w="1334" w:type="pct"/>
          </w:tcPr>
          <w:p w:rsidR="002B1C33" w:rsidRPr="00892A9C" w:rsidRDefault="002B1C33" w:rsidP="002B1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ИТОГО по ОУ</w:t>
            </w:r>
          </w:p>
        </w:tc>
        <w:tc>
          <w:tcPr>
            <w:tcW w:w="898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3" w:type="pct"/>
          </w:tcPr>
          <w:p w:rsidR="002B1C33" w:rsidRPr="00892A9C" w:rsidRDefault="002B1C33" w:rsidP="002B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" w:type="pct"/>
          </w:tcPr>
          <w:p w:rsidR="002B1C33" w:rsidRPr="00892A9C" w:rsidRDefault="002B1C33" w:rsidP="002B1C33">
            <w:pPr>
              <w:tabs>
                <w:tab w:val="left" w:pos="675"/>
                <w:tab w:val="left" w:pos="1526"/>
              </w:tabs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853" w:type="pct"/>
            <w:gridSpan w:val="2"/>
          </w:tcPr>
          <w:p w:rsidR="002B1C33" w:rsidRPr="00892A9C" w:rsidRDefault="002B1C33" w:rsidP="002B1C33">
            <w:pPr>
              <w:tabs>
                <w:tab w:val="left" w:pos="675"/>
                <w:tab w:val="left" w:pos="1526"/>
              </w:tabs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24438D" w:rsidRPr="00892A9C" w:rsidRDefault="0024438D" w:rsidP="00726F8A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4438D" w:rsidRPr="00892A9C" w:rsidRDefault="0024438D" w:rsidP="007C5268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hAnsi="Times New Roman"/>
          <w:b/>
          <w:sz w:val="24"/>
          <w:szCs w:val="24"/>
        </w:rPr>
      </w:pPr>
    </w:p>
    <w:p w:rsidR="0024438D" w:rsidRPr="00892A9C" w:rsidRDefault="0024438D" w:rsidP="00726F8A">
      <w:pPr>
        <w:tabs>
          <w:tab w:val="num" w:pos="0"/>
          <w:tab w:val="left" w:pos="588"/>
        </w:tabs>
        <w:spacing w:after="0" w:line="240" w:lineRule="auto"/>
        <w:ind w:left="14" w:hanging="1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A9C">
        <w:rPr>
          <w:rFonts w:ascii="Times New Roman" w:hAnsi="Times New Roman"/>
          <w:b/>
          <w:color w:val="000000"/>
          <w:sz w:val="24"/>
          <w:szCs w:val="24"/>
        </w:rPr>
        <w:t>2.2. Режим работы</w:t>
      </w:r>
    </w:p>
    <w:p w:rsidR="0024438D" w:rsidRPr="00892A9C" w:rsidRDefault="0024438D" w:rsidP="007C5268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Начало учебных занятий в  МБОУ СОШ №2  по шестидневной рабочей неделе  в 20</w:t>
      </w:r>
      <w:r w:rsidR="002B1C33" w:rsidRPr="00892A9C">
        <w:rPr>
          <w:rFonts w:ascii="Times New Roman" w:hAnsi="Times New Roman"/>
          <w:sz w:val="24"/>
          <w:szCs w:val="24"/>
        </w:rPr>
        <w:t>19</w:t>
      </w:r>
      <w:r w:rsidRPr="00892A9C">
        <w:rPr>
          <w:rFonts w:ascii="Times New Roman" w:hAnsi="Times New Roman"/>
          <w:sz w:val="24"/>
          <w:szCs w:val="24"/>
        </w:rPr>
        <w:t>-20</w:t>
      </w:r>
      <w:r w:rsidR="002B1C33" w:rsidRPr="00892A9C">
        <w:rPr>
          <w:rFonts w:ascii="Times New Roman" w:hAnsi="Times New Roman"/>
          <w:sz w:val="24"/>
          <w:szCs w:val="24"/>
        </w:rPr>
        <w:t>20</w:t>
      </w:r>
      <w:r w:rsidRPr="00892A9C">
        <w:rPr>
          <w:rFonts w:ascii="Times New Roman" w:hAnsi="Times New Roman"/>
          <w:sz w:val="24"/>
          <w:szCs w:val="24"/>
        </w:rPr>
        <w:t xml:space="preserve">  учебном году  (8 ч.00 мин.) соответствовало п.10.4. требований </w:t>
      </w:r>
      <w:hyperlink r:id="rId9" w:history="1">
        <w:r w:rsidRPr="00892A9C">
          <w:rPr>
            <w:rStyle w:val="a3"/>
            <w:rFonts w:ascii="Times New Roman" w:hAnsi="Times New Roman"/>
            <w:sz w:val="24"/>
            <w:szCs w:val="24"/>
          </w:rPr>
          <w:t>СанПиН 2.4.2.2821-10</w:t>
        </w:r>
      </w:hyperlink>
      <w:r w:rsidR="00753431" w:rsidRPr="00892A9C">
        <w:rPr>
          <w:rFonts w:ascii="Times New Roman" w:hAnsi="Times New Roman"/>
          <w:sz w:val="24"/>
          <w:szCs w:val="24"/>
        </w:rPr>
        <w:t>«</w:t>
      </w:r>
      <w:r w:rsidRPr="00892A9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753431" w:rsidRPr="00892A9C">
        <w:rPr>
          <w:rFonts w:ascii="Times New Roman" w:hAnsi="Times New Roman"/>
          <w:sz w:val="24"/>
          <w:szCs w:val="24"/>
        </w:rPr>
        <w:t>»</w:t>
      </w:r>
      <w:r w:rsidRPr="00892A9C">
        <w:rPr>
          <w:rFonts w:ascii="Times New Roman" w:hAnsi="Times New Roman"/>
          <w:sz w:val="24"/>
          <w:szCs w:val="24"/>
        </w:rPr>
        <w:t xml:space="preserve">. Первые классы занимались по пятидневной рабочей наделе по режиму согласно требованиям СанПиН 2.4.2.2821-10 п.10.10 и классы с умственной отсталостью (интеллектуальными </w:t>
      </w:r>
      <w:proofErr w:type="gramStart"/>
      <w:r w:rsidRPr="00892A9C">
        <w:rPr>
          <w:rFonts w:ascii="Times New Roman" w:hAnsi="Times New Roman"/>
          <w:sz w:val="24"/>
          <w:szCs w:val="24"/>
        </w:rPr>
        <w:t>нарушениями)согласно</w:t>
      </w:r>
      <w:proofErr w:type="gramEnd"/>
      <w:r w:rsidRPr="00892A9C">
        <w:rPr>
          <w:rFonts w:ascii="Times New Roman" w:hAnsi="Times New Roman"/>
          <w:sz w:val="24"/>
          <w:szCs w:val="24"/>
        </w:rPr>
        <w:t xml:space="preserve"> требованиям СанПиН2.4.2.3286-15 п.8.4.</w:t>
      </w:r>
    </w:p>
    <w:p w:rsidR="0024438D" w:rsidRPr="00892A9C" w:rsidRDefault="0024438D" w:rsidP="007C5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>Установленная  сменн</w:t>
      </w:r>
      <w:r w:rsidR="00EC37EA" w:rsidRPr="00892A9C">
        <w:rPr>
          <w:rFonts w:ascii="Times New Roman" w:hAnsi="Times New Roman"/>
          <w:sz w:val="24"/>
          <w:szCs w:val="24"/>
        </w:rPr>
        <w:t xml:space="preserve">ость (в первую смену 1 классы,2б, </w:t>
      </w:r>
      <w:r w:rsidRPr="00892A9C">
        <w:rPr>
          <w:rFonts w:ascii="Times New Roman" w:hAnsi="Times New Roman"/>
          <w:sz w:val="24"/>
          <w:szCs w:val="24"/>
        </w:rPr>
        <w:t>3</w:t>
      </w:r>
      <w:r w:rsidR="00EC37EA" w:rsidRPr="00892A9C">
        <w:rPr>
          <w:rFonts w:ascii="Times New Roman" w:hAnsi="Times New Roman"/>
          <w:sz w:val="24"/>
          <w:szCs w:val="24"/>
        </w:rPr>
        <w:t>а,</w:t>
      </w:r>
      <w:r w:rsidRPr="00892A9C">
        <w:rPr>
          <w:rFonts w:ascii="Times New Roman" w:hAnsi="Times New Roman"/>
          <w:sz w:val="24"/>
          <w:szCs w:val="24"/>
        </w:rPr>
        <w:t>4-5-6</w:t>
      </w:r>
      <w:r w:rsidR="00EC37EA" w:rsidRPr="00892A9C">
        <w:rPr>
          <w:rFonts w:ascii="Times New Roman" w:hAnsi="Times New Roman"/>
          <w:sz w:val="24"/>
          <w:szCs w:val="24"/>
        </w:rPr>
        <w:t>г</w:t>
      </w:r>
      <w:r w:rsidRPr="00892A9C">
        <w:rPr>
          <w:rFonts w:ascii="Times New Roman" w:hAnsi="Times New Roman"/>
          <w:sz w:val="24"/>
          <w:szCs w:val="24"/>
        </w:rPr>
        <w:t>-7</w:t>
      </w:r>
      <w:r w:rsidR="00EC37EA" w:rsidRPr="00892A9C">
        <w:rPr>
          <w:rFonts w:ascii="Times New Roman" w:hAnsi="Times New Roman"/>
          <w:sz w:val="24"/>
          <w:szCs w:val="24"/>
        </w:rPr>
        <w:t>г-8-9</w:t>
      </w:r>
      <w:r w:rsidRPr="00892A9C">
        <w:rPr>
          <w:rFonts w:ascii="Times New Roman" w:hAnsi="Times New Roman"/>
          <w:sz w:val="24"/>
          <w:szCs w:val="24"/>
        </w:rPr>
        <w:t xml:space="preserve">, </w:t>
      </w:r>
      <w:r w:rsidR="00EC37EA" w:rsidRPr="00892A9C">
        <w:rPr>
          <w:rFonts w:ascii="Times New Roman" w:hAnsi="Times New Roman"/>
          <w:sz w:val="24"/>
          <w:szCs w:val="24"/>
        </w:rPr>
        <w:t>10,  11 классы, во вторую –  2а</w:t>
      </w:r>
      <w:r w:rsidRPr="00892A9C">
        <w:rPr>
          <w:rFonts w:ascii="Times New Roman" w:hAnsi="Times New Roman"/>
          <w:sz w:val="24"/>
          <w:szCs w:val="24"/>
        </w:rPr>
        <w:t>,в</w:t>
      </w:r>
      <w:r w:rsidR="00EC37EA" w:rsidRPr="00892A9C">
        <w:rPr>
          <w:rFonts w:ascii="Times New Roman" w:hAnsi="Times New Roman"/>
          <w:sz w:val="24"/>
          <w:szCs w:val="24"/>
        </w:rPr>
        <w:t>,г</w:t>
      </w:r>
      <w:r w:rsidRPr="00892A9C">
        <w:rPr>
          <w:rFonts w:ascii="Times New Roman" w:hAnsi="Times New Roman"/>
          <w:sz w:val="24"/>
          <w:szCs w:val="24"/>
        </w:rPr>
        <w:t>; 3а,3б,3в; 6а,6б,6в;7а,7б,7в классы)</w:t>
      </w:r>
      <w:r w:rsidRPr="00892A9C">
        <w:rPr>
          <w:rFonts w:ascii="Times New Roman" w:hAnsi="Times New Roman"/>
          <w:color w:val="000000"/>
          <w:sz w:val="24"/>
          <w:szCs w:val="24"/>
        </w:rPr>
        <w:t xml:space="preserve"> соответствовала</w:t>
      </w:r>
      <w:r w:rsidRPr="00892A9C">
        <w:rPr>
          <w:rFonts w:ascii="Times New Roman" w:hAnsi="Times New Roman"/>
          <w:sz w:val="24"/>
          <w:szCs w:val="24"/>
        </w:rPr>
        <w:t xml:space="preserve"> п.10.4. требований </w:t>
      </w:r>
      <w:hyperlink r:id="rId10" w:history="1">
        <w:r w:rsidRPr="00892A9C">
          <w:rPr>
            <w:rStyle w:val="a3"/>
            <w:rFonts w:ascii="Times New Roman" w:hAnsi="Times New Roman"/>
            <w:sz w:val="24"/>
            <w:szCs w:val="24"/>
          </w:rPr>
          <w:t>СанПиН 2.4.2.2821-10</w:t>
        </w:r>
      </w:hyperlink>
      <w:r w:rsidR="00753431" w:rsidRPr="00892A9C">
        <w:rPr>
          <w:rFonts w:ascii="Times New Roman" w:hAnsi="Times New Roman"/>
          <w:sz w:val="24"/>
          <w:szCs w:val="24"/>
        </w:rPr>
        <w:t>«</w:t>
      </w:r>
      <w:r w:rsidRPr="00892A9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753431" w:rsidRPr="00892A9C">
        <w:rPr>
          <w:rFonts w:ascii="Times New Roman" w:hAnsi="Times New Roman"/>
          <w:sz w:val="24"/>
          <w:szCs w:val="24"/>
        </w:rPr>
        <w:t>»</w:t>
      </w:r>
      <w:r w:rsidRPr="00892A9C">
        <w:rPr>
          <w:rFonts w:ascii="Times New Roman" w:hAnsi="Times New Roman"/>
          <w:sz w:val="24"/>
          <w:szCs w:val="24"/>
        </w:rPr>
        <w:t xml:space="preserve"> и </w:t>
      </w:r>
      <w:r w:rsidRPr="00892A9C">
        <w:rPr>
          <w:rFonts w:ascii="Times New Roman" w:hAnsi="Times New Roman"/>
          <w:color w:val="0066FF"/>
          <w:sz w:val="24"/>
          <w:szCs w:val="24"/>
          <w:u w:val="single"/>
        </w:rPr>
        <w:t>СанПиН 2.4.2.3286-15</w:t>
      </w:r>
      <w:r w:rsidR="00753431" w:rsidRPr="00892A9C">
        <w:rPr>
          <w:rFonts w:ascii="Times New Roman" w:hAnsi="Times New Roman"/>
          <w:sz w:val="24"/>
          <w:szCs w:val="24"/>
        </w:rPr>
        <w:t>«</w:t>
      </w:r>
      <w:r w:rsidRPr="00892A9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753431" w:rsidRPr="00892A9C">
        <w:rPr>
          <w:rFonts w:ascii="Times New Roman" w:hAnsi="Times New Roman"/>
          <w:sz w:val="24"/>
          <w:szCs w:val="24"/>
        </w:rPr>
        <w:t>»</w:t>
      </w:r>
      <w:r w:rsidRPr="00892A9C">
        <w:rPr>
          <w:rFonts w:ascii="Times New Roman" w:hAnsi="Times New Roman"/>
          <w:sz w:val="24"/>
          <w:szCs w:val="24"/>
        </w:rPr>
        <w:t>.</w:t>
      </w:r>
    </w:p>
    <w:p w:rsidR="0024438D" w:rsidRPr="00892A9C" w:rsidRDefault="0024438D" w:rsidP="00A6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 xml:space="preserve">Расписание уроков  соответствовало требованиям </w:t>
      </w:r>
      <w:hyperlink r:id="rId11" w:history="1">
        <w:r w:rsidRPr="00892A9C">
          <w:rPr>
            <w:rStyle w:val="a3"/>
            <w:rFonts w:ascii="Times New Roman" w:hAnsi="Times New Roman"/>
            <w:sz w:val="24"/>
            <w:szCs w:val="24"/>
          </w:rPr>
          <w:t>СанПиН 2.4.2.2821-10</w:t>
        </w:r>
      </w:hyperlink>
      <w:r w:rsidR="00753431" w:rsidRPr="00892A9C">
        <w:rPr>
          <w:rFonts w:ascii="Times New Roman" w:hAnsi="Times New Roman"/>
          <w:sz w:val="24"/>
          <w:szCs w:val="24"/>
        </w:rPr>
        <w:t>«</w:t>
      </w:r>
      <w:r w:rsidRPr="00892A9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753431" w:rsidRPr="00892A9C">
        <w:rPr>
          <w:rFonts w:ascii="Times New Roman" w:hAnsi="Times New Roman"/>
          <w:sz w:val="24"/>
          <w:szCs w:val="24"/>
        </w:rPr>
        <w:t>»</w:t>
      </w:r>
      <w:r w:rsidRPr="00892A9C">
        <w:rPr>
          <w:rFonts w:ascii="Times New Roman" w:hAnsi="Times New Roman"/>
          <w:sz w:val="24"/>
          <w:szCs w:val="24"/>
        </w:rPr>
        <w:t xml:space="preserve"> и </w:t>
      </w:r>
      <w:r w:rsidRPr="00892A9C">
        <w:rPr>
          <w:rFonts w:ascii="Times New Roman" w:hAnsi="Times New Roman"/>
          <w:color w:val="0066FF"/>
          <w:sz w:val="24"/>
          <w:szCs w:val="24"/>
          <w:u w:val="single"/>
        </w:rPr>
        <w:t>СанПиН 2.4.2.3286-15</w:t>
      </w:r>
      <w:r w:rsidR="00753431" w:rsidRPr="00892A9C">
        <w:rPr>
          <w:rFonts w:ascii="Times New Roman" w:hAnsi="Times New Roman"/>
          <w:sz w:val="24"/>
          <w:szCs w:val="24"/>
        </w:rPr>
        <w:t>«</w:t>
      </w:r>
      <w:r w:rsidRPr="00892A9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753431" w:rsidRPr="00892A9C">
        <w:rPr>
          <w:rFonts w:ascii="Times New Roman" w:hAnsi="Times New Roman"/>
          <w:sz w:val="24"/>
          <w:szCs w:val="24"/>
        </w:rPr>
        <w:t>»</w:t>
      </w:r>
      <w:r w:rsidRPr="00892A9C">
        <w:rPr>
          <w:rFonts w:ascii="Times New Roman" w:hAnsi="Times New Roman"/>
          <w:sz w:val="24"/>
          <w:szCs w:val="24"/>
        </w:rPr>
        <w:t>: количество часов, отведенных на освоение обучающимися  учебного плана общеобразовательного учреждения в совокупности не превышало величину недельной образовательной нагрузки.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3"/>
        <w:gridCol w:w="4288"/>
        <w:gridCol w:w="2604"/>
        <w:gridCol w:w="1772"/>
      </w:tblGrid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Кол-во учебных дней в неделю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Кол-во учебных недель  в году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I полугодие – 35 мин.,</w:t>
            </w:r>
          </w:p>
          <w:p w:rsidR="0024438D" w:rsidRPr="00892A9C" w:rsidRDefault="0024438D" w:rsidP="00726F8A">
            <w:pPr>
              <w:spacing w:after="0" w:line="240" w:lineRule="auto"/>
              <w:ind w:left="-168"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 xml:space="preserve">II полугодие </w:t>
            </w:r>
            <w:r w:rsidR="00753431" w:rsidRPr="00892A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92A9C">
              <w:rPr>
                <w:rFonts w:ascii="Times New Roman" w:hAnsi="Times New Roman"/>
                <w:sz w:val="24"/>
                <w:szCs w:val="24"/>
              </w:rPr>
              <w:t xml:space="preserve"> 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3F54C6">
        <w:trPr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A648D2">
        <w:trPr>
          <w:trHeight w:val="319"/>
          <w:jc w:val="center"/>
        </w:trPr>
        <w:tc>
          <w:tcPr>
            <w:tcW w:w="1383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438D" w:rsidRPr="00892A9C" w:rsidTr="00A648D2">
        <w:trPr>
          <w:trHeight w:val="319"/>
          <w:jc w:val="center"/>
        </w:trPr>
        <w:tc>
          <w:tcPr>
            <w:tcW w:w="1383" w:type="dxa"/>
          </w:tcPr>
          <w:p w:rsidR="0024438D" w:rsidRPr="00F42651" w:rsidRDefault="00F42651" w:rsidP="00F42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2119" w:rsidRPr="00892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классы с ОВЗ</w:t>
            </w:r>
          </w:p>
        </w:tc>
        <w:tc>
          <w:tcPr>
            <w:tcW w:w="4288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2604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24438D" w:rsidRPr="00892A9C" w:rsidRDefault="0024438D" w:rsidP="00726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62119" w:rsidRPr="00892A9C" w:rsidRDefault="00D62119" w:rsidP="00726F8A">
      <w:pPr>
        <w:tabs>
          <w:tab w:val="num" w:pos="0"/>
          <w:tab w:val="left" w:pos="588"/>
        </w:tabs>
        <w:spacing w:after="0" w:line="240" w:lineRule="auto"/>
        <w:ind w:left="14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D62119" w:rsidRPr="00892A9C" w:rsidRDefault="00D62119" w:rsidP="00726F8A">
      <w:pPr>
        <w:tabs>
          <w:tab w:val="num" w:pos="0"/>
          <w:tab w:val="left" w:pos="588"/>
        </w:tabs>
        <w:spacing w:after="0" w:line="240" w:lineRule="auto"/>
        <w:ind w:left="14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24438D" w:rsidRPr="00892A9C" w:rsidRDefault="0024438D" w:rsidP="00726F8A">
      <w:pPr>
        <w:tabs>
          <w:tab w:val="num" w:pos="0"/>
          <w:tab w:val="left" w:pos="588"/>
        </w:tabs>
        <w:spacing w:after="0" w:line="240" w:lineRule="auto"/>
        <w:ind w:left="14" w:hanging="14"/>
        <w:jc w:val="center"/>
        <w:rPr>
          <w:rFonts w:ascii="Times New Roman" w:hAnsi="Times New Roman"/>
          <w:b/>
          <w:sz w:val="24"/>
          <w:szCs w:val="24"/>
        </w:rPr>
      </w:pPr>
      <w:r w:rsidRPr="00892A9C">
        <w:rPr>
          <w:rFonts w:ascii="Times New Roman" w:hAnsi="Times New Roman"/>
          <w:b/>
          <w:sz w:val="24"/>
          <w:szCs w:val="24"/>
        </w:rPr>
        <w:t>РАЗДЕЛ 3. КАЧЕСТВО ПОДГОТОВКИ   ОБУЧАЮЩИХСЯ</w:t>
      </w:r>
    </w:p>
    <w:p w:rsidR="0024438D" w:rsidRPr="00892A9C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4438D" w:rsidRPr="00892A9C" w:rsidRDefault="00382B76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4438D" w:rsidRPr="00892A9C">
        <w:rPr>
          <w:rFonts w:ascii="Times New Roman" w:hAnsi="Times New Roman"/>
          <w:sz w:val="24"/>
          <w:szCs w:val="24"/>
        </w:rPr>
        <w:t>Результаты образования и условия образовательной деятельности являются предметом стратегического административного планирования. Поэтому мы ставим перед собой задачу: обеспечить  уровень академической подготовки школьников, позволяющий выстраивать свою дальнейшую образовательную траекторию, ориентированную на достижение успешного результата</w:t>
      </w:r>
      <w:r w:rsidR="0024438D" w:rsidRPr="00892A9C">
        <w:rPr>
          <w:rFonts w:ascii="Times New Roman" w:hAnsi="Times New Roman"/>
          <w:b/>
          <w:sz w:val="24"/>
          <w:szCs w:val="24"/>
        </w:rPr>
        <w:t>.</w:t>
      </w:r>
    </w:p>
    <w:p w:rsidR="0024438D" w:rsidRPr="00892A9C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1203"/>
        <w:gridCol w:w="1242"/>
        <w:gridCol w:w="1417"/>
        <w:gridCol w:w="1418"/>
        <w:gridCol w:w="1559"/>
      </w:tblGrid>
      <w:tr w:rsidR="002B1C33" w:rsidRPr="00892A9C" w:rsidTr="00B85D7D">
        <w:trPr>
          <w:trHeight w:val="242"/>
        </w:trPr>
        <w:tc>
          <w:tcPr>
            <w:tcW w:w="3192" w:type="dxa"/>
          </w:tcPr>
          <w:p w:rsidR="002B1C33" w:rsidRPr="00892A9C" w:rsidRDefault="002B1C33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 xml:space="preserve">Обучалось учащихся  </w:t>
            </w:r>
            <w:r w:rsidRPr="00892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(без учета детей с ОВЗ)</w:t>
            </w:r>
          </w:p>
        </w:tc>
        <w:tc>
          <w:tcPr>
            <w:tcW w:w="1203" w:type="dxa"/>
          </w:tcPr>
          <w:p w:rsidR="002B1C33" w:rsidRPr="00892A9C" w:rsidRDefault="002B1C33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242" w:type="dxa"/>
          </w:tcPr>
          <w:p w:rsidR="002B1C33" w:rsidRPr="00892A9C" w:rsidRDefault="002B1C33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2B1C33" w:rsidRPr="00892A9C" w:rsidRDefault="002B1C33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C33" w:rsidRPr="00892A9C" w:rsidRDefault="002B1C33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2B1C33" w:rsidRPr="00892A9C" w:rsidRDefault="002B1C33" w:rsidP="0075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2B1C33" w:rsidRPr="00892A9C" w:rsidRDefault="002B1C3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DA5CAA" w:rsidRPr="00892A9C" w:rsidTr="00B85D7D">
        <w:trPr>
          <w:trHeight w:val="260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</w:tr>
      <w:tr w:rsidR="00DA5CAA" w:rsidRPr="00892A9C" w:rsidTr="00B85D7D">
        <w:trPr>
          <w:trHeight w:val="260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DA5CAA" w:rsidRPr="00892A9C" w:rsidTr="00B85D7D">
        <w:trPr>
          <w:trHeight w:val="242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 5-9 классах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DA5CAA" w:rsidRPr="00892A9C" w:rsidTr="00B85D7D">
        <w:trPr>
          <w:trHeight w:val="260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В 10-11 классах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A5CAA" w:rsidRPr="00892A9C" w:rsidTr="00B85D7D">
        <w:trPr>
          <w:trHeight w:val="521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Не получили аттестат об основном образовании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1(Нагаев-повторный год)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CAA" w:rsidRPr="00892A9C" w:rsidTr="00B85D7D">
        <w:trPr>
          <w:trHeight w:val="502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Не получили аттестат о среднем образовании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CAA" w:rsidRPr="00892A9C" w:rsidTr="00B85D7D">
        <w:trPr>
          <w:trHeight w:val="521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CAA" w:rsidRPr="00892A9C" w:rsidTr="00B85D7D">
        <w:trPr>
          <w:trHeight w:val="242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С золотой медалью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Нет класса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CAA" w:rsidRPr="00892A9C" w:rsidTr="00B85D7D">
        <w:trPr>
          <w:trHeight w:val="521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0ставлены на 2 год всего по школе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5CAA" w:rsidRPr="00892A9C" w:rsidRDefault="00DA5CAA" w:rsidP="00DA5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 (4 класс)</w:t>
            </w:r>
          </w:p>
        </w:tc>
      </w:tr>
      <w:tr w:rsidR="00DA5CAA" w:rsidRPr="00892A9C" w:rsidTr="00B85D7D">
        <w:trPr>
          <w:trHeight w:val="521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A5CAA" w:rsidRPr="00892A9C" w:rsidTr="00B85D7D">
        <w:trPr>
          <w:trHeight w:val="242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Качество обучения по школе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37.7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38.2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33.7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DA5CAA" w:rsidRPr="00892A9C" w:rsidTr="00B85D7D">
        <w:trPr>
          <w:trHeight w:val="260"/>
        </w:trPr>
        <w:tc>
          <w:tcPr>
            <w:tcW w:w="3192" w:type="dxa"/>
          </w:tcPr>
          <w:p w:rsidR="00DA5CAA" w:rsidRPr="00892A9C" w:rsidRDefault="00DA5CAA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Успеваемость по школе</w:t>
            </w:r>
          </w:p>
        </w:tc>
        <w:tc>
          <w:tcPr>
            <w:tcW w:w="1203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242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417" w:type="dxa"/>
          </w:tcPr>
          <w:p w:rsidR="00DA5CAA" w:rsidRPr="00892A9C" w:rsidRDefault="00DA5CAA" w:rsidP="001B1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95.1</w:t>
            </w:r>
          </w:p>
        </w:tc>
        <w:tc>
          <w:tcPr>
            <w:tcW w:w="1418" w:type="dxa"/>
          </w:tcPr>
          <w:p w:rsidR="00DA5CAA" w:rsidRPr="00892A9C" w:rsidRDefault="00DA5CAA" w:rsidP="001B1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DA5CAA" w:rsidRPr="00892A9C" w:rsidRDefault="00DA5CAA" w:rsidP="00DA5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9C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</w:tbl>
    <w:p w:rsidR="0024438D" w:rsidRPr="00892A9C" w:rsidRDefault="0024438D" w:rsidP="007C52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31" w:rsidRPr="00892A9C" w:rsidRDefault="0024438D" w:rsidP="00726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A9C">
        <w:rPr>
          <w:rFonts w:ascii="Times New Roman" w:hAnsi="Times New Roman"/>
          <w:b/>
          <w:sz w:val="24"/>
          <w:szCs w:val="24"/>
        </w:rPr>
        <w:t>РАЗДЕЛ 4. КАДРОВОЕ ОБЕСПЕЧЕНИЕ ОБРАЗОВАТЕЛЬНОГО ПРОЦЕССА</w:t>
      </w:r>
    </w:p>
    <w:p w:rsidR="0024438D" w:rsidRPr="00892A9C" w:rsidRDefault="0024438D" w:rsidP="00726F8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4438D" w:rsidRPr="0092067F" w:rsidRDefault="004842E8" w:rsidP="005A79C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A9C">
        <w:rPr>
          <w:rFonts w:ascii="Times New Roman" w:hAnsi="Times New Roman"/>
          <w:sz w:val="24"/>
          <w:szCs w:val="24"/>
        </w:rPr>
        <w:t xml:space="preserve">Важным направлением работы </w:t>
      </w:r>
      <w:r w:rsidR="0024438D" w:rsidRPr="00892A9C">
        <w:rPr>
          <w:rFonts w:ascii="Times New Roman" w:hAnsi="Times New Roman"/>
          <w:sz w:val="24"/>
          <w:szCs w:val="24"/>
        </w:rPr>
        <w:t xml:space="preserve">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</w:t>
      </w:r>
      <w:r w:rsidR="0024438D" w:rsidRPr="0092067F">
        <w:rPr>
          <w:rFonts w:ascii="Times New Roman" w:hAnsi="Times New Roman"/>
          <w:sz w:val="24"/>
          <w:szCs w:val="24"/>
        </w:rPr>
        <w:t>школы к аттестации на более высокие квалификационные категории.</w:t>
      </w:r>
    </w:p>
    <w:p w:rsidR="005E53E6" w:rsidRPr="0092067F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Качество образования напрямую зависит от уровня подготовки педагогов. Наша цель - постоянно повышать уровень квалификации. При этом мы создаем условия для развития педагогов не только через курсы повышения квалификации, но и в новых практиках, таких как участие в проектах, апробация новых учебных материалов, семинары, мастер- классы,  гостевые обмены и др.</w:t>
      </w:r>
    </w:p>
    <w:p w:rsidR="0024438D" w:rsidRPr="0092067F" w:rsidRDefault="0024438D" w:rsidP="007C5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38D" w:rsidRPr="004842E8" w:rsidRDefault="0024438D" w:rsidP="00484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42E8">
        <w:rPr>
          <w:rFonts w:ascii="Times New Roman" w:hAnsi="Times New Roman"/>
          <w:b/>
          <w:bCs/>
          <w:sz w:val="24"/>
          <w:szCs w:val="24"/>
        </w:rPr>
        <w:t xml:space="preserve">4.1. Участие педагогических работников в мероприятиях </w:t>
      </w:r>
      <w:r w:rsidR="005A79C3" w:rsidRPr="004842E8">
        <w:rPr>
          <w:rFonts w:ascii="Times New Roman" w:hAnsi="Times New Roman"/>
          <w:b/>
          <w:bCs/>
          <w:sz w:val="24"/>
          <w:szCs w:val="24"/>
        </w:rPr>
        <w:t>профессионального мастерства</w:t>
      </w:r>
    </w:p>
    <w:p w:rsidR="0024438D" w:rsidRPr="004842E8" w:rsidRDefault="0024438D" w:rsidP="00484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2E8">
        <w:rPr>
          <w:rFonts w:ascii="Times New Roman" w:hAnsi="Times New Roman"/>
          <w:b/>
          <w:sz w:val="24"/>
          <w:szCs w:val="24"/>
        </w:rPr>
        <w:t>Методическая активность</w:t>
      </w:r>
    </w:p>
    <w:p w:rsidR="004842E8" w:rsidRPr="004842E8" w:rsidRDefault="004842E8" w:rsidP="004842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842E8" w:rsidRPr="004842E8" w:rsidRDefault="004842E8" w:rsidP="00484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2E8">
        <w:rPr>
          <w:rFonts w:ascii="Times New Roman" w:hAnsi="Times New Roman"/>
          <w:b/>
          <w:sz w:val="24"/>
          <w:szCs w:val="24"/>
        </w:rPr>
        <w:t xml:space="preserve">Участие команды ОО в профессиональных конкурсах </w:t>
      </w:r>
    </w:p>
    <w:p w:rsidR="004842E8" w:rsidRPr="004842E8" w:rsidRDefault="004842E8" w:rsidP="004842E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3960"/>
      </w:tblGrid>
      <w:tr w:rsidR="004842E8" w:rsidRPr="004842E8" w:rsidTr="004842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Название конкурса для ОУ, организаторы конкурса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 xml:space="preserve">Состав команды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>(ФИО, должности),</w:t>
            </w: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подготовившей конкурсные документы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Результат участия:</w:t>
            </w:r>
          </w:p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(рейтинг, призовое место, победа, проект, программа)</w:t>
            </w:r>
          </w:p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Привлечённые средства</w:t>
            </w:r>
          </w:p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для реализации проекта/ программы (финансовые, кадровые, иные)</w:t>
            </w:r>
          </w:p>
        </w:tc>
      </w:tr>
      <w:tr w:rsidR="004842E8" w:rsidRPr="004842E8" w:rsidTr="004842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IV Невская образовательная ассамблея «Образовательная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21 века. Лига лидеров 2019»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Злобина Ирина Евгеньевна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Шапхарова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Светлана Станиславовна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Шишова  Марина Николаевна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- Лауреат Всероссийского конкурса  в номинации «Лидер в области духовно- нравственного и патриотического воспитания».   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-Диплом лауреата и медаль IV Невской образовательной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ассамблеи.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-Памятный знак «Эффективный руководитель 2019» Злобиной  И.Е.; удостоверение серия Ф № 178</w:t>
            </w:r>
          </w:p>
        </w:tc>
      </w:tr>
    </w:tbl>
    <w:p w:rsidR="004842E8" w:rsidRPr="004842E8" w:rsidRDefault="004842E8" w:rsidP="00484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2E8" w:rsidRPr="004842E8" w:rsidRDefault="004842E8" w:rsidP="00484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2E8">
        <w:rPr>
          <w:rFonts w:ascii="Times New Roman" w:hAnsi="Times New Roman"/>
          <w:b/>
          <w:sz w:val="24"/>
          <w:szCs w:val="24"/>
        </w:rPr>
        <w:t xml:space="preserve">Участие педагогических работников ОО в профессиональных конкурсах </w:t>
      </w:r>
    </w:p>
    <w:p w:rsidR="004842E8" w:rsidRPr="004842E8" w:rsidRDefault="004842E8" w:rsidP="00484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4817"/>
        <w:gridCol w:w="2056"/>
      </w:tblGrid>
      <w:tr w:rsidR="004842E8" w:rsidRPr="004842E8" w:rsidTr="004842E8">
        <w:trPr>
          <w:trHeight w:val="5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 xml:space="preserve"> ФИО участников конкурсов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Название конкурса(</w:t>
            </w:r>
            <w:proofErr w:type="spellStart"/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участия </w:t>
            </w:r>
          </w:p>
        </w:tc>
      </w:tr>
      <w:tr w:rsidR="004842E8" w:rsidRPr="004842E8" w:rsidTr="004842E8">
        <w:trPr>
          <w:trHeight w:val="77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Шлепетнёва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Региональный этап конкурса   профессионального мастерства «Учитель-дефектолог». Краевой фестиваль инклюзивных практик. Направление «Практики организации обучения, воспитания и сопровождения в условиях инклюзивного образования».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Август 2019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Диплом лауреата КИПК</w:t>
            </w:r>
          </w:p>
        </w:tc>
      </w:tr>
      <w:tr w:rsidR="004842E8" w:rsidRPr="004842E8" w:rsidTr="004842E8">
        <w:trPr>
          <w:trHeight w:val="15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Михайловская Алёна Алексеевна </w:t>
            </w: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842E8" w:rsidRPr="004842E8" w:rsidTr="004842E8">
        <w:trPr>
          <w:trHeight w:val="208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Филиппова Елена Владимировна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Пьянкова Лидия Владимировна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Шапурина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Михайловская Алёна Алексеевна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Муниципальный этап конкурса «Мой лучший урок</w:t>
            </w:r>
            <w:proofErr w:type="gramStart"/>
            <w:r w:rsidRPr="004842E8">
              <w:rPr>
                <w:rFonts w:ascii="Times New Roman" w:hAnsi="Times New Roman"/>
                <w:sz w:val="24"/>
                <w:szCs w:val="24"/>
              </w:rPr>
              <w:t>».октябрь</w:t>
            </w:r>
            <w:proofErr w:type="gramEnd"/>
            <w:r w:rsidRPr="004842E8">
              <w:rPr>
                <w:rFonts w:ascii="Times New Roman" w:hAnsi="Times New Roman"/>
                <w:sz w:val="24"/>
                <w:szCs w:val="24"/>
              </w:rPr>
              <w:t>-ноябрь, 2019г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-участие</w:t>
            </w:r>
          </w:p>
        </w:tc>
      </w:tr>
      <w:tr w:rsidR="004842E8" w:rsidRPr="004842E8" w:rsidTr="004842E8">
        <w:trPr>
          <w:trHeight w:val="15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Филиппова Елена Владимировна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Пьянкова Лидия Владимировна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Шапурина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профессионального конкурса «Учитель года России – 2019». Октябрь-ноябрь, 2019г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-призёр 1-го этапа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-участие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-участие</w:t>
            </w:r>
          </w:p>
        </w:tc>
      </w:tr>
      <w:tr w:rsidR="004842E8" w:rsidRPr="004842E8" w:rsidTr="004842E8">
        <w:trPr>
          <w:trHeight w:val="128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Ананьева Тамара Владимировна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Воропаева Марина Владимировна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открытый конкурс - практикум с международным участием «Лучший сайт образовательной организации - 2019»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Лауреат конкурса. Диплом</w:t>
            </w:r>
          </w:p>
        </w:tc>
      </w:tr>
    </w:tbl>
    <w:p w:rsidR="004842E8" w:rsidRPr="004842E8" w:rsidRDefault="004842E8" w:rsidP="00484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E8" w:rsidRPr="004842E8" w:rsidRDefault="004842E8" w:rsidP="00484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2E8">
        <w:rPr>
          <w:rFonts w:ascii="Times New Roman" w:hAnsi="Times New Roman"/>
          <w:b/>
          <w:sz w:val="24"/>
          <w:szCs w:val="24"/>
        </w:rPr>
        <w:t xml:space="preserve">Представление опыта работы руководящих и педагогических работников ОО на уровне муниципалитета, региона, федерации (выступления на конференциях, семинарах, форумах, ГОО и ОД, публикации в печатных изданиях, на Интернет- сайтах)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733"/>
        <w:gridCol w:w="1620"/>
        <w:gridCol w:w="1980"/>
      </w:tblGrid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Тема предъявления опыта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ФИО, должность предъявившего опыт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Место и форма предъявления опыта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/>
                <w:sz w:val="24"/>
                <w:szCs w:val="24"/>
              </w:rPr>
              <w:t>Результат (сертификат, благодарность, рекомендация к печати и др.)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Онлайн-семинар «Организация работы с одарёнными детьми на уроках и во внеурочное время при изучении учебных дисциплин в условиях реализации ФГОС». 28.09.2019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Никитина Виктория Александровна учитель физ.культуры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 форма Онлайн-семинар.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Сертификат. 14 часов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ИНФОУРОК: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1. Методическая разработка по английскому языку. 16.09.2019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Видеолекции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«Образовательные технологии как элемент обучения в рамках реализации ФГОС».29.09.2019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Публикация урока по английскому языку «Жизнь в городе и деревне». 6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. 16.09.2019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Тестирование по теме «Теория и методика преподавания английского языка в ОО» (22 из 30). 23.09.2019 </w:t>
            </w:r>
          </w:p>
        </w:tc>
        <w:tc>
          <w:tcPr>
            <w:tcW w:w="2733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Пьянкова Лидия Владимировна, учитель английского языка</w:t>
            </w:r>
          </w:p>
        </w:tc>
        <w:tc>
          <w:tcPr>
            <w:tcW w:w="1620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 форма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1. Благодарность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2. Свидетельство 2ч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3. Свидетельство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4.Сертификат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международный дистанционный конкурс «Старт» от проекта «Конкурс-старт». 01.10.2019</w:t>
            </w:r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«Русское слово» Семинар «Введение нового учебного предмета «Русский родной язык» в начальной школе» 4 часа. 18.09.2019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Кашинина Валентина Николаевна, учитель начальных классов.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436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color w:val="000000"/>
                <w:sz w:val="24"/>
                <w:szCs w:val="24"/>
              </w:rPr>
              <w:t>VII муниципальный туристский Слет педагогов. Сентябрь 2019г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Казаков Михаил Олегович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Никитина Виктория Александровна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Кирдяшев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Семен Викторович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Медвецкая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Наталья Евгеньевна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Симакина Наталья Викторовна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Шишова Марина Николаевна 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П/Л «Чайка»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3 общекомандное место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Методическая разработка и организация муниципального интеллектуального конкурса «Мир анатомии». 9 класс. Сентябрь 2019г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Казачишина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Инна Геннадьевна, учитель биологии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СЮН Методическая разработка. 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Методическая активность, проведение мастер-класса на ГМО руководителей ШСМ по теме «Внедрение электронного банка методических материалов «В помощь медиатору». Сентябрь 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Писарева Наталья Николаевна, педагог-психолог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ГМО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мастер-класса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166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для работы с обучающимися ОВЗ. Сентябрь 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Жовнер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Алла Ивановна, учитель-дефектолог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Михайловская Алёна Алексеевна, учитель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ГМО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«Современная система критериев (показателей) оценки вовлечённости обучающихся в олимпиадные и конкурсные мероприятия». Благотворительный Фонд наследия Менделеева. 2ч. 26.09.2019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наследия Менделеева.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Семинар «Продвинутые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программы по обучению учителя английского языка» 16 ч. 12-13.10.2019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английского языка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Языковая школа г.Канска. Семинар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языковой школы.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социально-психологического тестирования обучающихся школы (256чел) 01-10.10.2019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Писарева Наталья Николаевна, педагог-психолог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СОШ 2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«Медиация в образовании: поликультурный контекст». Министерство науки и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высшегооразования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РФ СФУ. 24-26.10.2019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английского языка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СФУ. Доклад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15 фестиваль самодеятельного творчества работников образования Красноярского края. Творческая встреча 25. Краевой дом работников просвещения.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Сергеева Галина Васильевна, учитель музыки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Краевой дом работников просвещения. Вокал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Диплом лауреата 1 степени в номинации фестивальный олимп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Благод.письмо</w:t>
            </w:r>
            <w:proofErr w:type="spellEnd"/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г.Канска СЮН. Подготовка участника муниципального этапа чемпионата российского конкурса «Юниор-Профи» в компетенции «Агрономия»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Казачишина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Инна Геннадьевна, учитель биологии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г.Канска СЮН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Б.Письмо УО от 25.09.2019</w:t>
            </w:r>
          </w:p>
        </w:tc>
      </w:tr>
      <w:tr w:rsidR="004842E8" w:rsidRPr="004842E8" w:rsidTr="004842E8">
        <w:trPr>
          <w:trHeight w:val="216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Проведение мастер-класса в рамках третьего (очного) этапа Краевого фестиваля лучших инклюзивных практик. 24-25.10.2019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Шлепетнёва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Елена Николаевна, учитель-логопед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ИПКРО. Мастер-класс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КИПК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Конференция на  «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в школе. Ноябрь 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Конференция на  «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за активное участие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Краевой семинар для спортивных судей по виду спорта «Шахматы». Итоговое тестирование на  категорию 8 часов. 18-21.10.2019г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Симакина Наталья Викторовна, учитель математики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г.Красноярск. Семинар.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Сертификат Региональной общественной </w:t>
            </w:r>
            <w:proofErr w:type="gramStart"/>
            <w:r w:rsidRPr="004842E8">
              <w:rPr>
                <w:rFonts w:ascii="Times New Roman" w:hAnsi="Times New Roman"/>
                <w:sz w:val="24"/>
                <w:szCs w:val="24"/>
              </w:rPr>
              <w:t>организации  «</w:t>
            </w:r>
            <w:proofErr w:type="gram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Федерация шахмат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Кр.края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Подготовка, организация и проведение международной образовательной акции «Географический диктант». 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Базылева Татьяна Павловна, учитель биологии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г.Канск СОШ 19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Международная (дистанционная) онлайн-</w:t>
            </w:r>
            <w:proofErr w:type="gramStart"/>
            <w:r w:rsidRPr="004842E8">
              <w:rPr>
                <w:rFonts w:ascii="Times New Roman" w:hAnsi="Times New Roman"/>
                <w:sz w:val="24"/>
                <w:szCs w:val="24"/>
              </w:rPr>
              <w:t>олимпиада  по</w:t>
            </w:r>
            <w:proofErr w:type="gram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английскому языку «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» Сезон </w:t>
            </w:r>
            <w:r w:rsidRPr="004842E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>.18.10.2019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Пьянкова Лидия Владимировна, учитель английского языка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Международная (дистанционная) онлайн-</w:t>
            </w:r>
            <w:proofErr w:type="gramStart"/>
            <w:r w:rsidRPr="004842E8">
              <w:rPr>
                <w:rFonts w:ascii="Times New Roman" w:hAnsi="Times New Roman"/>
                <w:sz w:val="24"/>
                <w:szCs w:val="24"/>
              </w:rPr>
              <w:t>олимпиада  по</w:t>
            </w:r>
            <w:proofErr w:type="gram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английскому языку «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за организацию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 для родителей и воспитанников ДОУ 16 и 17. Ноябрь 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Писарева Наталья Николаевна, педагог-психолог.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Махинько Людмила Ильинична,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ДОУ 16 и 17. 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БП за проведение круглого стола МКУ РМЦ.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МКУ РМЦ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Открытый Региональный чемпионат «Молодые профессионалы» (</w:t>
            </w:r>
            <w:r w:rsidRPr="004842E8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>) Красноярского края по компетенции «Геодезия-Юниоры» Подготовка команды, участие в судействе. 5-9.11.2019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Базылева Татьяна Павловна, учитель географии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г.Красноярск, участие в судействе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(2 место)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Работа в составе конкурсной комиссии муниципального этапа Всероссийского конкурса «Мой лучший урок». Октябрь 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Воропаева Марина Владимировна, заместитель директора по УВР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г.Канск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Ходатайство МКУ «РМЦ». 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Педагогические чтения учителей ОО «Функциональная грамотность как один из современных образовательных результатов». 01.11.2019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Пантилеева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учитель английского языка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Нестерова Анна Сергеевна, учитель английского языка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Щербакова Светлана Александровна, заместитель директора по УВР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г.Канск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Доклады.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Эксперт. 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Семинар в рамках проекта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программы Красноярского края «Партнёрства» Участие в программе роста компетенций: «Я работаю в инклюзии». «11 шагов успешных взаимоотношений с семьями, воспитывающими детей с ОВЗ»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Тыщенко Наталья Вячеславовна, педагог-психолог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 в рамках проекта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программы Красноярского края «Партнёрства» «Инновационные технологии сопровождения детей с ОВЗ в инклюзивном образовательном пространстве». Январь 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Тыщенко Наталья Вячеславовна, педагог-психолог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Шлепетнёва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Елена Николаевна, учитель-логопед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образовательное учреждение дополнительного образования «Красноярский краевой центр «Юннаты». Семинар-практикум «Актуальные вопросы организации, оформления и продвижения учебно-исследовательских работ школьников». 17-19.12.2019. 24ч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Симакина Наталья Викторовна, учитель математики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П/Л «Салют»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Участие в творческих встречах. Музыкальная гостиная 2020. УО МБУ ДО ДДТ. Январь 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Сергеева Галина Васильевна, учитель музыки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УО МБУ ДО ДДТ. Вокал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Система добровольной сертификации информационных технологий «ССИТ». 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Симакина Наталья Викторовна, учитель математики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 форма «ССИТ»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Серебряный 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Всероссийский онлайн-марафон «Фестиваль учебных предметов на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». 11.12.2019</w:t>
            </w:r>
          </w:p>
        </w:tc>
        <w:tc>
          <w:tcPr>
            <w:tcW w:w="2733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Дистанционная форма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«Эра роботов» на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Грамота за первое место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ЯКлассВсероссийскийвебинар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«Лидеры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». 30.12.2019</w:t>
            </w:r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ЯКлассВсероссийская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онлайн-конференция «Информационные технологии в начальной школе»</w:t>
            </w:r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БИНОМ издательство. Методический семинар «БИНОМ. Лаборатория знаний». «Развивающие образовательные системы – путь к успеху каждого ребёнка». 8ч. 21.12.2020</w:t>
            </w:r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Региональные  педагогические чтения учителей общеобразовательных организаций «Функциональная грамотность как один из современных образовательных результатов». Красноярск. </w:t>
            </w:r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Нестерова Анна Сергеевна, учитель английского зыка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t>КрасноярскДоклад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Публикация в журнале «Новый человек в иностранной политике», диплом </w:t>
            </w:r>
            <w:r w:rsidRPr="004842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«использование современных педагогических технологий по развитию творческих интеллектуальных способностей учащихся на уроках русского языка».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Спиридонова Наталья Анатольевна, учитель русского языка и литературы</w:t>
            </w:r>
          </w:p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4842E8" w:rsidRPr="004842E8" w:rsidRDefault="004842E8" w:rsidP="0048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  <w:vMerge w:val="restart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XII всероссийская научно-методическая конференция</w:t>
            </w:r>
          </w:p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современная дидактика и качество образования:</w:t>
            </w:r>
          </w:p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проблемы и подходы в становлении учебной самостоятельности. 30–31 января 2020 г.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Масанская</w:t>
            </w:r>
            <w:proofErr w:type="spellEnd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 Елена Васильевна, учитель географии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Семинар.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  <w:vMerge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Басак Оксана Анатольевна, учитель начальных классов Кашинина Валентина Николаевна, учитель начальных классов</w:t>
            </w:r>
          </w:p>
          <w:p w:rsidR="004842E8" w:rsidRPr="004842E8" w:rsidRDefault="004842E8" w:rsidP="004842E8">
            <w:pPr>
              <w:pStyle w:val="af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Семинар «</w:t>
            </w:r>
            <w:proofErr w:type="spellStart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Самооценивание</w:t>
            </w:r>
            <w:proofErr w:type="spellEnd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proofErr w:type="spellStart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взаимооценивание</w:t>
            </w:r>
            <w:proofErr w:type="spellEnd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 - методы повышения эффективности образовательного процесса»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  <w:vMerge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Воропаева Марина Владимировна, заместитель директора по УВР 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Секция «Проектирование условий для реализации  индивидуальной образовательной самостоятельности в образовательных экосистемах (пространствах)»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Благотворительный Фонд наследия Менделеева. Москва.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«Технология проблемного обучения». 22.01.2020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Спиридонова Наталья Анатольевна, учитель русского языка и литературы</w:t>
            </w:r>
          </w:p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Издательство «БИНОМ. Лаборатория знаний» Методический семинар «Развивающие образовательные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системы-путь к успеху каждого ребёнка</w:t>
            </w:r>
            <w:proofErr w:type="gramStart"/>
            <w:r w:rsidRPr="004842E8">
              <w:rPr>
                <w:rFonts w:ascii="Times New Roman" w:hAnsi="Times New Roman"/>
                <w:sz w:val="24"/>
                <w:szCs w:val="24"/>
              </w:rPr>
              <w:t>».г.Красноярск</w:t>
            </w:r>
            <w:proofErr w:type="gramEnd"/>
            <w:r w:rsidRPr="004842E8">
              <w:rPr>
                <w:rFonts w:ascii="Times New Roman" w:hAnsi="Times New Roman"/>
                <w:sz w:val="24"/>
                <w:szCs w:val="24"/>
              </w:rPr>
              <w:t>. 21.01.2020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Публикация  урока на сайте ЦРТДП «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Эйштейн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». 25.01.2020</w:t>
            </w:r>
          </w:p>
        </w:tc>
        <w:tc>
          <w:tcPr>
            <w:tcW w:w="2733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Кашинина Валентина Николаевна,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20" w:type="dxa"/>
            <w:vMerge w:val="restart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«Приёмы и стратегии Технологии развития критического мышления через чтение и письмо». Сайт всероссийских конкурсов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Росконкурс.рф</w:t>
            </w:r>
            <w:proofErr w:type="spellEnd"/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ООО ЗНАНИО г.Смоленск. Независимая (дистанционная) международная аттестация профессиональной компетенции со сдачей тестирования «Формирование успешности как личностный и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результат обучения младших школьников»</w:t>
            </w:r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 отличия 2 степени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Региональный оргкомитет игры-конкурса «Русский медвежонок – языкознание для всех». 14.11.2019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Кострова</w:t>
            </w:r>
            <w:proofErr w:type="spellEnd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 xml:space="preserve"> Ольга Тимофеевна, учитель </w:t>
            </w:r>
            <w:proofErr w:type="spellStart"/>
            <w:r w:rsidRPr="004842E8">
              <w:rPr>
                <w:rFonts w:ascii="Times New Roman" w:eastAsia="Arial Unicode MS" w:hAnsi="Times New Roman"/>
                <w:sz w:val="24"/>
                <w:szCs w:val="24"/>
              </w:rPr>
              <w:t>ффизики</w:t>
            </w:r>
            <w:proofErr w:type="spellEnd"/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Благодарность за популяризацию конкурса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 педагогов-психологов Презентационный практикум по теме «Диагностика психоэмоционального состояния обучающихся. Техники и упражнения коррекции негативного состояния». МБОУ СОШ № 18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22.01.20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Писарева Наталья Николаевна, педагог-психолог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ГМО. Презентационный практикум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Сайт ВИДЕОУРОК.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«Запланированная ошибка как педагогический приём-провокация». 10.10.2020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Басак Оксана Анатольевна,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Сайт ВИДЕОУРОК.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РОСКОНКУРС. Всероссийский конкурс педагогов.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 xml:space="preserve"> «Приёмы и стратегии Технологии развития критического мышления через чтение и письмо»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Кашинина Валентина Николаевна, 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4842E8" w:rsidRPr="004842E8" w:rsidRDefault="004842E8" w:rsidP="004842E8">
            <w:pPr>
              <w:pStyle w:val="af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РОСКОНКУРС. Всероссийский конкурс педагогов.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Ходатайство ГМО: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муниципальной игры «Заповедная Россия». 02.2020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Базылева Т.П., учитель географии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Ходатайство ГМО: судейство на ШСЛ, конькобежный спорт. 02.2020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Казаков М.О., учитель физической культуры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 выставки декоративно-прикладного искусства, технического творчества среди ОУ муниципальных образований восточной зоны Красноярского края «Салют Победы»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 А.В., учитель технологии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Участие в выставке декоративно-прикладного искусства, технического творчества среди ОУ муниципальных образований восточной зоны Красноярского края «Салют Победы»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Кирдяшева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Е.В., учитель технологии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Бикеева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М.А., учитель технологии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ГМО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II Международная онлайн Конференция по Психологии и Гипнотерапии Онлайн-участие 18-20.02.2020 г.</w:t>
            </w:r>
          </w:p>
        </w:tc>
        <w:tc>
          <w:tcPr>
            <w:tcW w:w="2733" w:type="dxa"/>
            <w:vMerge w:val="restart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Писарева Н.Н., педагог-психолог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онлайн Конференция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Победитель II место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Публикации: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Конспект мероприятия пиар-час «Азбука медиации» (№ 540303);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Презентация «Азбука медиации» (№ 540305); Статья «Практика конструктивного взаимодействия образовательной организации  и семьи посредством родительского практикума «Школа успешного родителя» (№ 540308). Конспект. Статья. Презентация. 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Педагогический сайт интернет - проекта «Копилка уроков – сайт для учителей» </w:t>
            </w:r>
            <w:hyperlink r:id="rId12" w:history="1">
              <w:r w:rsidRPr="004842E8">
                <w:rPr>
                  <w:rFonts w:ascii="Times New Roman" w:hAnsi="Times New Roman"/>
                  <w:sz w:val="24"/>
                  <w:szCs w:val="24"/>
                </w:rPr>
                <w:t>http://kopilkaurokov.ru</w:t>
              </w:r>
            </w:hyperlink>
          </w:p>
        </w:tc>
        <w:tc>
          <w:tcPr>
            <w:tcW w:w="2733" w:type="dxa"/>
            <w:vMerge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Участник Свидетельства о публикации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Программа «Активный учитель» дистанционная платформа </w:t>
            </w: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. Сертификат.02.2020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Басак О.А., учитель начальных классов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2E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84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842E8" w:rsidRPr="004842E8" w:rsidTr="004842E8">
        <w:trPr>
          <w:trHeight w:val="924"/>
        </w:trPr>
        <w:tc>
          <w:tcPr>
            <w:tcW w:w="3675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Вокальный дуэт «Вдохновение» . 15 Всероссийский педагогический конкурс «На пути к успеху». Номинация «Вокальное творчество», Работа «Небо». Центр Гражданского образования «Восхождение». г.Москва</w:t>
            </w:r>
          </w:p>
        </w:tc>
        <w:tc>
          <w:tcPr>
            <w:tcW w:w="2733" w:type="dxa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Г.В., учитель музыки</w:t>
            </w:r>
          </w:p>
        </w:tc>
        <w:tc>
          <w:tcPr>
            <w:tcW w:w="162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0" w:type="dxa"/>
          </w:tcPr>
          <w:p w:rsidR="004842E8" w:rsidRPr="004842E8" w:rsidRDefault="004842E8" w:rsidP="004842E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</w:p>
        </w:tc>
      </w:tr>
    </w:tbl>
    <w:p w:rsidR="004842E8" w:rsidRPr="004842E8" w:rsidRDefault="004842E8" w:rsidP="00484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2E8" w:rsidRPr="004842E8" w:rsidRDefault="004842E8" w:rsidP="00484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42E8">
        <w:rPr>
          <w:rFonts w:ascii="Times New Roman" w:hAnsi="Times New Roman"/>
          <w:b/>
          <w:sz w:val="24"/>
          <w:szCs w:val="24"/>
        </w:rPr>
        <w:t xml:space="preserve">Организация гостевого обмена опытом, открытого методического дня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02"/>
      </w:tblGrid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t>Форма проведения - Визит  родительской общественности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t xml:space="preserve">«Семья и школа: шагаем вместе к успеху»   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Основание для выбора темы (инициативный или сетевой проект, программа развития ОО, базовая или пилотная площадка и др.)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Реализация плана работы школы. Предъявление опыта работы с родителями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lastRenderedPageBreak/>
              <w:t>Темы выступлений руководителя и заместителя на установочной части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bCs/>
                <w:sz w:val="24"/>
                <w:szCs w:val="24"/>
              </w:rPr>
              <w:t xml:space="preserve">«Семья и школа: шагаем вместе к успеху»   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Количество педагогов, представших свой опыт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28 педагогов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Формы предъявления опыта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4842E8">
              <w:rPr>
                <w:rFonts w:ascii="Times New Roman" w:hAnsi="Times New Roman"/>
                <w:sz w:val="24"/>
                <w:szCs w:val="24"/>
              </w:rPr>
              <w:t xml:space="preserve"> (пиар) – час. Информационный обзор. Родительский факультатив. Информационный  гид.</w:t>
            </w:r>
          </w:p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Презентация. Практикум.</w:t>
            </w:r>
            <w:r w:rsidRPr="00484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Внеклассное мероприятие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Количество участников (гостей) методического мероприятия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155 чел.</w:t>
            </w:r>
          </w:p>
        </w:tc>
      </w:tr>
      <w:tr w:rsidR="004842E8" w:rsidRPr="004842E8" w:rsidTr="004842E8">
        <w:tc>
          <w:tcPr>
            <w:tcW w:w="4786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Отзывы участников мероприятия</w:t>
            </w:r>
          </w:p>
        </w:tc>
        <w:tc>
          <w:tcPr>
            <w:tcW w:w="5402" w:type="dxa"/>
            <w:shd w:val="clear" w:color="auto" w:fill="auto"/>
          </w:tcPr>
          <w:p w:rsidR="004842E8" w:rsidRPr="004842E8" w:rsidRDefault="004842E8" w:rsidP="0048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E8">
              <w:rPr>
                <w:rFonts w:ascii="Times New Roman" w:hAnsi="Times New Roman"/>
                <w:sz w:val="24"/>
                <w:szCs w:val="24"/>
              </w:rPr>
              <w:t>Положительные: «больше таких мероприятий»; «много нужной и полезной информации»; «познавательно» и т.п.</w:t>
            </w:r>
          </w:p>
        </w:tc>
      </w:tr>
    </w:tbl>
    <w:p w:rsidR="00E9053C" w:rsidRPr="0092067F" w:rsidRDefault="00E9053C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4.2.  Квалификационная категория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1820"/>
        <w:gridCol w:w="1821"/>
        <w:gridCol w:w="1820"/>
        <w:gridCol w:w="1582"/>
        <w:gridCol w:w="1716"/>
      </w:tblGrid>
      <w:tr w:rsidR="0024438D" w:rsidRPr="0092067F" w:rsidTr="00726F8A">
        <w:trPr>
          <w:trHeight w:val="1691"/>
        </w:trPr>
        <w:tc>
          <w:tcPr>
            <w:tcW w:w="1501" w:type="dxa"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Всего  педагогических работников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Имеют высшую квалификационную категория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Имеют первую квалификационную категория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Имеют аттестацию на соответствие занимаемой должности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Всего  имеют квалификационную категорию</w:t>
            </w:r>
          </w:p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(чел / %)</w:t>
            </w:r>
          </w:p>
        </w:tc>
      </w:tr>
      <w:tr w:rsidR="0024438D" w:rsidRPr="0092067F" w:rsidTr="00726F8A">
        <w:trPr>
          <w:trHeight w:val="323"/>
        </w:trPr>
        <w:tc>
          <w:tcPr>
            <w:tcW w:w="1501" w:type="dxa"/>
          </w:tcPr>
          <w:p w:rsidR="0024438D" w:rsidRPr="0092067F" w:rsidRDefault="0024438D" w:rsidP="00F9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2013г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32 (57%)</w:t>
            </w:r>
          </w:p>
        </w:tc>
      </w:tr>
      <w:tr w:rsidR="0024438D" w:rsidRPr="0092067F" w:rsidTr="00726F8A">
        <w:trPr>
          <w:trHeight w:val="323"/>
        </w:trPr>
        <w:tc>
          <w:tcPr>
            <w:tcW w:w="1501" w:type="dxa"/>
          </w:tcPr>
          <w:p w:rsidR="0024438D" w:rsidRPr="0092067F" w:rsidRDefault="0024438D" w:rsidP="00F9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44 (69%)</w:t>
            </w:r>
          </w:p>
        </w:tc>
      </w:tr>
      <w:tr w:rsidR="0024438D" w:rsidRPr="0092067F" w:rsidTr="00726F8A">
        <w:trPr>
          <w:trHeight w:val="323"/>
        </w:trPr>
        <w:tc>
          <w:tcPr>
            <w:tcW w:w="1501" w:type="dxa"/>
          </w:tcPr>
          <w:p w:rsidR="0024438D" w:rsidRPr="0092067F" w:rsidRDefault="0024438D" w:rsidP="00F9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44  (69%)</w:t>
            </w:r>
          </w:p>
        </w:tc>
      </w:tr>
      <w:tr w:rsidR="0024438D" w:rsidRPr="0092067F" w:rsidTr="00726F8A">
        <w:trPr>
          <w:trHeight w:val="338"/>
        </w:trPr>
        <w:tc>
          <w:tcPr>
            <w:tcW w:w="1501" w:type="dxa"/>
          </w:tcPr>
          <w:p w:rsidR="0024438D" w:rsidRPr="0092067F" w:rsidRDefault="0024438D" w:rsidP="00F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48 (76%)</w:t>
            </w:r>
          </w:p>
        </w:tc>
      </w:tr>
      <w:tr w:rsidR="0024438D" w:rsidRPr="0092067F" w:rsidTr="00726F8A">
        <w:trPr>
          <w:trHeight w:val="338"/>
        </w:trPr>
        <w:tc>
          <w:tcPr>
            <w:tcW w:w="1501" w:type="dxa"/>
          </w:tcPr>
          <w:p w:rsidR="0024438D" w:rsidRPr="0092067F" w:rsidRDefault="0024438D" w:rsidP="00F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21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2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24438D" w:rsidRPr="0092067F" w:rsidRDefault="0024438D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50 (80,6)</w:t>
            </w:r>
          </w:p>
        </w:tc>
      </w:tr>
      <w:tr w:rsidR="005A79C3" w:rsidRPr="0092067F" w:rsidTr="00726F8A">
        <w:trPr>
          <w:trHeight w:val="338"/>
        </w:trPr>
        <w:tc>
          <w:tcPr>
            <w:tcW w:w="1501" w:type="dxa"/>
          </w:tcPr>
          <w:p w:rsidR="005A79C3" w:rsidRPr="0092067F" w:rsidRDefault="005A79C3" w:rsidP="00F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820" w:type="dxa"/>
          </w:tcPr>
          <w:p w:rsidR="005A79C3" w:rsidRPr="0092067F" w:rsidRDefault="005A79C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21" w:type="dxa"/>
          </w:tcPr>
          <w:p w:rsidR="005A79C3" w:rsidRPr="0092067F" w:rsidRDefault="005A79C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</w:tcPr>
          <w:p w:rsidR="005A79C3" w:rsidRPr="0092067F" w:rsidRDefault="005A79C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2" w:type="dxa"/>
          </w:tcPr>
          <w:p w:rsidR="005A79C3" w:rsidRPr="0092067F" w:rsidRDefault="005A79C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5A79C3" w:rsidRPr="0092067F" w:rsidRDefault="005A79C3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53 (81,5%)</w:t>
            </w:r>
          </w:p>
        </w:tc>
      </w:tr>
      <w:tr w:rsidR="004842E8" w:rsidRPr="0092067F" w:rsidTr="00726F8A">
        <w:trPr>
          <w:trHeight w:val="338"/>
        </w:trPr>
        <w:tc>
          <w:tcPr>
            <w:tcW w:w="1501" w:type="dxa"/>
          </w:tcPr>
          <w:p w:rsidR="004842E8" w:rsidRPr="0092067F" w:rsidRDefault="004842E8" w:rsidP="00F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820" w:type="dxa"/>
          </w:tcPr>
          <w:p w:rsidR="004842E8" w:rsidRPr="0092067F" w:rsidRDefault="00DA1306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21" w:type="dxa"/>
          </w:tcPr>
          <w:p w:rsidR="004842E8" w:rsidRPr="0092067F" w:rsidRDefault="00DA1306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4842E8" w:rsidRPr="0092067F" w:rsidRDefault="00DA1306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82" w:type="dxa"/>
          </w:tcPr>
          <w:p w:rsidR="004842E8" w:rsidRPr="0092067F" w:rsidRDefault="00DA1306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4842E8" w:rsidRPr="0092067F" w:rsidRDefault="00DA1306" w:rsidP="00726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(82.5%)</w:t>
            </w:r>
          </w:p>
        </w:tc>
      </w:tr>
    </w:tbl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 xml:space="preserve">4.3.Кадровое обеспечение 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2"/>
        <w:gridCol w:w="2617"/>
        <w:gridCol w:w="2619"/>
        <w:gridCol w:w="2982"/>
      </w:tblGrid>
      <w:tr w:rsidR="0024438D" w:rsidRPr="0092067F" w:rsidTr="003D4DC2">
        <w:trPr>
          <w:trHeight w:val="1194"/>
        </w:trPr>
        <w:tc>
          <w:tcPr>
            <w:tcW w:w="2042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Всего   руководящих и педагогических работников</w:t>
            </w:r>
          </w:p>
        </w:tc>
        <w:tc>
          <w:tcPr>
            <w:tcW w:w="2617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Высшее  образование</w:t>
            </w:r>
          </w:p>
        </w:tc>
        <w:tc>
          <w:tcPr>
            <w:tcW w:w="261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982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Возраст  до 30лет</w:t>
            </w:r>
          </w:p>
        </w:tc>
      </w:tr>
      <w:tr w:rsidR="005A79C3" w:rsidRPr="0092067F" w:rsidTr="003D4DC2">
        <w:trPr>
          <w:trHeight w:val="350"/>
        </w:trPr>
        <w:tc>
          <w:tcPr>
            <w:tcW w:w="2042" w:type="dxa"/>
          </w:tcPr>
          <w:p w:rsidR="0024438D" w:rsidRPr="0092067F" w:rsidRDefault="0024438D" w:rsidP="005A7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24438D" w:rsidRPr="0092067F" w:rsidRDefault="0024438D" w:rsidP="007D2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78,4</w:t>
            </w:r>
            <w:r w:rsidR="005A79C3" w:rsidRPr="0092067F">
              <w:rPr>
                <w:rFonts w:ascii="Times New Roman" w:hAnsi="Times New Roman"/>
                <w:sz w:val="24"/>
                <w:szCs w:val="24"/>
              </w:rPr>
              <w:t>6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619" w:type="dxa"/>
          </w:tcPr>
          <w:p w:rsidR="0024438D" w:rsidRPr="0092067F" w:rsidRDefault="0024438D" w:rsidP="005A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21,</w:t>
            </w:r>
            <w:r w:rsidR="005A79C3" w:rsidRPr="0092067F">
              <w:rPr>
                <w:rFonts w:ascii="Times New Roman" w:hAnsi="Times New Roman"/>
                <w:sz w:val="24"/>
                <w:szCs w:val="24"/>
              </w:rPr>
              <w:t>53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982" w:type="dxa"/>
          </w:tcPr>
          <w:p w:rsidR="0024438D" w:rsidRPr="0092067F" w:rsidRDefault="00DA1306" w:rsidP="00DA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06">
              <w:rPr>
                <w:rFonts w:ascii="Times New Roman" w:hAnsi="Times New Roman"/>
                <w:sz w:val="24"/>
                <w:szCs w:val="24"/>
              </w:rPr>
              <w:t>8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чел </w:t>
            </w:r>
            <w:r w:rsidRPr="00DA1306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24438D" w:rsidRPr="0092067F" w:rsidRDefault="0024438D" w:rsidP="007C5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7C52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4.4.Повышение квалификации</w:t>
      </w: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6"/>
        <w:gridCol w:w="7297"/>
      </w:tblGrid>
      <w:tr w:rsidR="0024438D" w:rsidRPr="0092067F" w:rsidTr="003D4DC2">
        <w:trPr>
          <w:trHeight w:val="466"/>
        </w:trPr>
        <w:tc>
          <w:tcPr>
            <w:tcW w:w="2806" w:type="dxa"/>
            <w:tcBorders>
              <w:right w:val="single" w:sz="4" w:space="0" w:color="auto"/>
            </w:tcBorders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2015 – 2016 уч.год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gramStart"/>
            <w:r w:rsidRPr="0092067F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92067F">
              <w:rPr>
                <w:rFonts w:ascii="Times New Roman" w:hAnsi="Times New Roman"/>
                <w:sz w:val="24"/>
                <w:szCs w:val="24"/>
              </w:rPr>
              <w:t xml:space="preserve"> (71%) прошли обучение по программам повышения квалификации более 72 часов.</w:t>
            </w:r>
          </w:p>
        </w:tc>
      </w:tr>
      <w:tr w:rsidR="0024438D" w:rsidRPr="0092067F" w:rsidTr="003D4DC2">
        <w:trPr>
          <w:trHeight w:val="466"/>
        </w:trPr>
        <w:tc>
          <w:tcPr>
            <w:tcW w:w="2806" w:type="dxa"/>
            <w:tcBorders>
              <w:right w:val="single" w:sz="4" w:space="0" w:color="auto"/>
            </w:tcBorders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2014- 2015-2016гг.</w:t>
            </w:r>
          </w:p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(за 3года)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Прошли повышение квалификации по программам более 72 часов - 94% педагогов</w:t>
            </w:r>
          </w:p>
        </w:tc>
      </w:tr>
      <w:tr w:rsidR="0024438D" w:rsidRPr="0092067F" w:rsidTr="003D4DC2">
        <w:trPr>
          <w:trHeight w:val="466"/>
        </w:trPr>
        <w:tc>
          <w:tcPr>
            <w:tcW w:w="2806" w:type="dxa"/>
            <w:tcBorders>
              <w:right w:val="single" w:sz="4" w:space="0" w:color="auto"/>
            </w:tcBorders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2015-2016-2017</w:t>
            </w:r>
            <w:r w:rsidR="00E9053C" w:rsidRPr="0092067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24438D" w:rsidRPr="0092067F" w:rsidRDefault="0024438D" w:rsidP="007D2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Прошли повышение квалификации по программам более 72 часов - 96% педагогов</w:t>
            </w:r>
          </w:p>
        </w:tc>
      </w:tr>
      <w:tr w:rsidR="005A79C3" w:rsidRPr="0092067F" w:rsidTr="003D4DC2">
        <w:trPr>
          <w:trHeight w:val="466"/>
        </w:trPr>
        <w:tc>
          <w:tcPr>
            <w:tcW w:w="2806" w:type="dxa"/>
            <w:tcBorders>
              <w:right w:val="single" w:sz="4" w:space="0" w:color="auto"/>
            </w:tcBorders>
          </w:tcPr>
          <w:p w:rsidR="005A79C3" w:rsidRPr="0092067F" w:rsidRDefault="005A79C3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  <w:r w:rsidR="00E9053C" w:rsidRPr="0092067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5A79C3" w:rsidRPr="0092067F" w:rsidRDefault="005A79C3" w:rsidP="007D2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A1306" w:rsidRPr="0092067F" w:rsidTr="003D4DC2">
        <w:trPr>
          <w:trHeight w:val="466"/>
        </w:trPr>
        <w:tc>
          <w:tcPr>
            <w:tcW w:w="2806" w:type="dxa"/>
            <w:tcBorders>
              <w:right w:val="single" w:sz="4" w:space="0" w:color="auto"/>
            </w:tcBorders>
          </w:tcPr>
          <w:p w:rsidR="00DA1306" w:rsidRPr="0092067F" w:rsidRDefault="00DA1306" w:rsidP="003D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2019- 2020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DA1306" w:rsidRPr="0092067F" w:rsidRDefault="00DA1306" w:rsidP="007D2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человека (52%)</w:t>
            </w:r>
          </w:p>
        </w:tc>
      </w:tr>
    </w:tbl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4.5.Сведения о специалистах психолого – медико - социального сопровождения</w:t>
      </w: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4"/>
        <w:gridCol w:w="5209"/>
      </w:tblGrid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2,75 ставки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3,5ставки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1,5 ставки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1,5 ставки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3,5 ставки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Воспитатель группы продлённого дня детей</w:t>
            </w:r>
            <w:r w:rsidR="008349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209" w:type="dxa"/>
          </w:tcPr>
          <w:p w:rsidR="0024438D" w:rsidRPr="0092067F" w:rsidRDefault="00DA1306" w:rsidP="00DA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ставки 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Медицинский  работник (по договору)</w:t>
            </w:r>
          </w:p>
        </w:tc>
        <w:tc>
          <w:tcPr>
            <w:tcW w:w="5209" w:type="dxa"/>
          </w:tcPr>
          <w:p w:rsidR="0024438D" w:rsidRPr="0092067F" w:rsidRDefault="00834969" w:rsidP="00834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ставки (</w:t>
            </w:r>
            <w:proofErr w:type="gramStart"/>
            <w:r w:rsidR="0024438D" w:rsidRPr="009206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ст.в 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здании</w:t>
            </w:r>
            <w:proofErr w:type="gramEnd"/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Крестьянская,27; 0,5 ст. в здании школы Луначарского,1)</w:t>
            </w:r>
          </w:p>
        </w:tc>
      </w:tr>
      <w:tr w:rsidR="0024438D" w:rsidRPr="0092067F" w:rsidTr="003D4DC2">
        <w:tc>
          <w:tcPr>
            <w:tcW w:w="4894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5209" w:type="dxa"/>
          </w:tcPr>
          <w:p w:rsidR="0024438D" w:rsidRPr="0092067F" w:rsidRDefault="0024438D" w:rsidP="003D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 ставки (1</w:t>
            </w:r>
            <w:r w:rsidR="00834969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>в каждом здании школы)</w:t>
            </w:r>
          </w:p>
        </w:tc>
      </w:tr>
    </w:tbl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067F">
        <w:rPr>
          <w:rFonts w:ascii="Times New Roman" w:hAnsi="Times New Roman"/>
          <w:b/>
          <w:color w:val="000000"/>
          <w:sz w:val="24"/>
          <w:szCs w:val="24"/>
        </w:rPr>
        <w:t>РАЗДЕЛ 5. ИНФОРМАЦИОННО-ТЕХНИЧЕСКОЕ ОСНАЩЕНИЕ</w:t>
      </w:r>
    </w:p>
    <w:p w:rsidR="0024438D" w:rsidRPr="00880208" w:rsidRDefault="0024438D" w:rsidP="007C5268">
      <w:pPr>
        <w:pStyle w:val="normacttext"/>
        <w:spacing w:before="0" w:beforeAutospacing="0" w:after="0" w:afterAutospacing="0"/>
        <w:ind w:left="360"/>
        <w:jc w:val="both"/>
        <w:rPr>
          <w:b/>
          <w:color w:val="FF0000"/>
        </w:rPr>
      </w:pPr>
      <w:r w:rsidRPr="0092067F">
        <w:rPr>
          <w:b/>
          <w:color w:val="000000"/>
        </w:rPr>
        <w:t xml:space="preserve">5.1.        Качество материально-технической базы </w:t>
      </w:r>
    </w:p>
    <w:tbl>
      <w:tblPr>
        <w:tblW w:w="100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5400"/>
        <w:gridCol w:w="1278"/>
      </w:tblGrid>
      <w:tr w:rsidR="0024438D" w:rsidRPr="0092067F" w:rsidTr="003F35A3">
        <w:trPr>
          <w:tblHeader/>
        </w:trPr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группы показателей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Перечень условий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условия (да/нет)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«Обеспечение температурного режима  в соответствии с СанПиН»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температурного режима в соответствии с </w:t>
            </w: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«Работающая система водоснабжения (включая локальные системы), обеспечивающая необходимый санитарный и питьевой режим в соответствии с СанПиН»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наличие холодного водоснабжения;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горячего водоснабжения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( + водонагреватели)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«Работающая система канализации и туалеты, оборудованные в соответствии с СанПиН»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работающая система канализации;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туалеты, оборудованные в соответствии с СанПиН; 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«Соответствие требованиям пожаробезопасности»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оборудованные аварийные выходы;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необходимое количество средств пожаротушения;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подъездные пути к зданию;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электропроводки требованиям безопасности;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действующая пожарная сигнализация;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автоматическая система оповещения людей при пожаре.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действующей охраны»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сторож, вахтер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кнопка экстренного вызова  полиции 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столовой со всеми характеристиками»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собственная столовая или зал с площадью соответствующей </w:t>
            </w: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условиях договора пользования;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технологическое оборудование в столовой;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сотрудники, квалифицированные работать на технологическом оборудовании;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отремонтированное помещение столовой;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современное оформление зала для приема пищи;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образовательных программ.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«Наличие универсального спортивного зала»  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зал 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высота спортивного зала не менее 6 м;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спортивного зала не менее 9х18 м;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оборудованные раздевалки в спортивном зале;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действующие душевые комнаты в спортивном зале;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действующие туалеты в спортивном зале.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оборудованной территории для реализации раздела «Легкая атлетика»»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собственная оборудованная территория для реализации раздела «Легкая атлетика» или территория для реализации раздела «Легкая атлетика» на условиях договора пользования;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оборудованный сектор для метания; 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оборудованный сектор для прыжков в длину;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дорожки для бега или дорожки для бега со специальным покрытием.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3F35A3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требований к компьютерным классам»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собственного компьютерного класса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( 3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класса)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металлическая дверь в компьютерном классе;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электропроводка в компьютерном классе;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или вентиляция  в компьютерном классе;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немеловые</w:t>
            </w:r>
            <w:proofErr w:type="spell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доски в компьютерном классе;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площадь, обеспечивающая установку m/2 +2 компьютера, включая учительский.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презентационного оборудования»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мультимедиа проектор.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«Доступ в интернет от 2 Мг/б»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Интернет от 2 Мб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элементов безбарьерной среды»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элементов безбарьерной среды; 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«Медицинское обслуживание» 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собственный медицинский кабинет 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медработник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(  на</w:t>
            </w:r>
            <w:proofErr w:type="gramEnd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условиях договора).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«Кабинет физики, включая лабораторное оборудование по физике»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физики;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подводка низковольтного питания в кабинете физики;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лаборантская в кабинете физики;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по электродинамике;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комплекты по молекулярной физике;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комплекты по механике;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комплекты по оптике;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по ядерной физике и элементам астрофизики.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«Кабинет химии, включая лабораторное оборудование»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химии;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вытяжка;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лаборантская в кабинете химии;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органической химии;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лабораторные комплекты неорганической химии;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«Лабораторные комплекты по природоведению (окружающий мир), ботанике, зоологии, анатомии, общей биологии»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по природоведению;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комплекты по ботанике;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комплекты по зоологии; 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по анатомии;</w:t>
            </w:r>
          </w:p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комплекты по общей биологии.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лицензионного демонстрационного программного обеспечения по истории»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лицензионное демонстрационное программное обеспечение по истории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438D" w:rsidRPr="0092067F" w:rsidTr="003F35A3">
        <w:tc>
          <w:tcPr>
            <w:tcW w:w="342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«Наличие лицензионного демонстрационного программного обеспечения по географии»</w:t>
            </w:r>
          </w:p>
        </w:tc>
        <w:tc>
          <w:tcPr>
            <w:tcW w:w="5400" w:type="dxa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лицензионное демонстрационное программное обеспечение по географии</w:t>
            </w:r>
          </w:p>
        </w:tc>
        <w:tc>
          <w:tcPr>
            <w:tcW w:w="1278" w:type="dxa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24438D" w:rsidRPr="0092067F" w:rsidRDefault="0024438D" w:rsidP="007C5268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38D" w:rsidRPr="0092067F" w:rsidRDefault="0024438D" w:rsidP="007C5268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67F">
        <w:rPr>
          <w:rFonts w:ascii="Times New Roman" w:hAnsi="Times New Roman"/>
          <w:b/>
          <w:color w:val="000000"/>
          <w:sz w:val="24"/>
          <w:szCs w:val="24"/>
        </w:rPr>
        <w:t>5.2. Инфраструктура</w:t>
      </w:r>
      <w:r w:rsidRPr="0092067F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bottomFromText="200" w:vertAnchor="text" w:horzAnchor="page" w:tblpX="1187" w:tblpY="62"/>
        <w:tblW w:w="9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5"/>
        <w:gridCol w:w="1395"/>
      </w:tblGrid>
      <w:tr w:rsidR="0024438D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738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CA2738" w:rsidRPr="0092067F" w:rsidRDefault="00CA2738" w:rsidP="00CA273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зданий школы </w:t>
            </w:r>
          </w:p>
        </w:tc>
        <w:tc>
          <w:tcPr>
            <w:tcW w:w="1395" w:type="dxa"/>
            <w:vAlign w:val="center"/>
          </w:tcPr>
          <w:p w:rsidR="00C97D3B" w:rsidRPr="0092067F" w:rsidRDefault="00CA2738" w:rsidP="00C97D3B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7D3B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C97D3B" w:rsidRPr="0092067F" w:rsidRDefault="00C97D3B" w:rsidP="00CA273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пищеблоков с залом для приема пищи</w:t>
            </w:r>
          </w:p>
        </w:tc>
        <w:tc>
          <w:tcPr>
            <w:tcW w:w="1395" w:type="dxa"/>
            <w:vAlign w:val="center"/>
          </w:tcPr>
          <w:p w:rsidR="00C97D3B" w:rsidRPr="0092067F" w:rsidRDefault="00C97D3B" w:rsidP="00C97D3B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7D3B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C97D3B" w:rsidRPr="0092067F" w:rsidRDefault="00C97D3B" w:rsidP="00CA273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библиотек </w:t>
            </w:r>
          </w:p>
        </w:tc>
        <w:tc>
          <w:tcPr>
            <w:tcW w:w="1395" w:type="dxa"/>
            <w:vAlign w:val="center"/>
          </w:tcPr>
          <w:p w:rsidR="00C97D3B" w:rsidRPr="0092067F" w:rsidRDefault="00C97D3B" w:rsidP="00C97D3B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7D3B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C97D3B" w:rsidRPr="0092067F" w:rsidRDefault="00C97D3B" w:rsidP="00CA273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школьного музея </w:t>
            </w:r>
          </w:p>
        </w:tc>
        <w:tc>
          <w:tcPr>
            <w:tcW w:w="1395" w:type="dxa"/>
            <w:vAlign w:val="center"/>
          </w:tcPr>
          <w:p w:rsidR="00C97D3B" w:rsidRPr="0092067F" w:rsidRDefault="00C97D3B" w:rsidP="00C97D3B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97D3B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C97D3B" w:rsidRPr="0092067F" w:rsidRDefault="00C97D3B" w:rsidP="00CA273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специализированных кабинетов: логопеда, дефектолога, психологической разгрузки, психолога</w:t>
            </w:r>
          </w:p>
        </w:tc>
        <w:tc>
          <w:tcPr>
            <w:tcW w:w="1395" w:type="dxa"/>
            <w:vAlign w:val="center"/>
          </w:tcPr>
          <w:p w:rsidR="00C97D3B" w:rsidRPr="0092067F" w:rsidRDefault="00C97D3B" w:rsidP="00C97D3B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компьютерных классов  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стационарных компьютеров в  ОУ</w:t>
            </w:r>
            <w:r w:rsidR="00712601"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ноутбуков </w:t>
            </w:r>
          </w:p>
        </w:tc>
        <w:tc>
          <w:tcPr>
            <w:tcW w:w="1395" w:type="dxa"/>
            <w:vAlign w:val="center"/>
          </w:tcPr>
          <w:p w:rsidR="0024438D" w:rsidRPr="004D05C2" w:rsidRDefault="004D05C2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C2">
              <w:rPr>
                <w:rFonts w:ascii="Times New Roman" w:hAnsi="Times New Roman"/>
                <w:sz w:val="24"/>
                <w:szCs w:val="24"/>
              </w:rPr>
              <w:t>103+35=138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интерактивных досок и интерактивных портативных систем в кабинетах</w:t>
            </w:r>
          </w:p>
        </w:tc>
        <w:tc>
          <w:tcPr>
            <w:tcW w:w="1395" w:type="dxa"/>
            <w:vAlign w:val="center"/>
          </w:tcPr>
          <w:p w:rsidR="0024438D" w:rsidRPr="005965BC" w:rsidRDefault="005965BC" w:rsidP="00526112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5BC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24438D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468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26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241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24438D" w:rsidRPr="0092067F" w:rsidTr="007D26D7">
        <w:trPr>
          <w:trHeight w:val="694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учащихся, (скорость по тарифному плану 4000 Кбит/с)</w:t>
            </w:r>
          </w:p>
        </w:tc>
        <w:tc>
          <w:tcPr>
            <w:tcW w:w="1395" w:type="dxa"/>
            <w:vAlign w:val="center"/>
          </w:tcPr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8D" w:rsidRPr="0092067F" w:rsidRDefault="0024438D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24438D" w:rsidRPr="0092067F" w:rsidTr="007D26D7">
        <w:trPr>
          <w:trHeight w:val="694"/>
          <w:tblCellSpacing w:w="0" w:type="dxa"/>
        </w:trPr>
        <w:tc>
          <w:tcPr>
            <w:tcW w:w="8515" w:type="dxa"/>
            <w:vAlign w:val="center"/>
          </w:tcPr>
          <w:p w:rsidR="0024438D" w:rsidRPr="0092067F" w:rsidRDefault="0024438D" w:rsidP="007C5268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 в расчете на 1 </w:t>
            </w:r>
            <w:proofErr w:type="gramStart"/>
            <w:r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учащегося</w:t>
            </w:r>
            <w:r w:rsidR="00B66C7E"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>( при</w:t>
            </w:r>
            <w:proofErr w:type="gramEnd"/>
            <w:r w:rsidR="00B66C7E" w:rsidRPr="0092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фронтальных формах)</w:t>
            </w:r>
          </w:p>
        </w:tc>
        <w:tc>
          <w:tcPr>
            <w:tcW w:w="1395" w:type="dxa"/>
            <w:vAlign w:val="center"/>
          </w:tcPr>
          <w:p w:rsidR="0024438D" w:rsidRPr="0092067F" w:rsidRDefault="00B66C7E" w:rsidP="007D26D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2,98</w:t>
            </w:r>
            <w:r w:rsidR="0024438D" w:rsidRPr="0092067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4438D" w:rsidRPr="009206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24438D" w:rsidRPr="0092067F" w:rsidRDefault="0024438D" w:rsidP="00C766A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C6B2E" w:rsidRDefault="002C6B2E" w:rsidP="007A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30A" w:rsidRDefault="00B1530A" w:rsidP="007A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30A" w:rsidRDefault="00B1530A" w:rsidP="007A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30A" w:rsidRDefault="00B1530A" w:rsidP="007A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438D" w:rsidRPr="0092067F" w:rsidRDefault="0024438D" w:rsidP="007A6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lastRenderedPageBreak/>
        <w:t>5.3 Сведения об основном фонде</w:t>
      </w:r>
    </w:p>
    <w:p w:rsidR="0024438D" w:rsidRPr="00880208" w:rsidRDefault="0024438D" w:rsidP="007C5268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библиотеки общеобразовательного учреждения</w:t>
      </w:r>
    </w:p>
    <w:p w:rsidR="00FD5C70" w:rsidRPr="0092067F" w:rsidRDefault="00FD5C70" w:rsidP="007C52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286"/>
        <w:gridCol w:w="930"/>
        <w:gridCol w:w="725"/>
        <w:gridCol w:w="869"/>
        <w:gridCol w:w="869"/>
        <w:gridCol w:w="684"/>
        <w:gridCol w:w="855"/>
        <w:gridCol w:w="784"/>
        <w:gridCol w:w="735"/>
        <w:gridCol w:w="637"/>
        <w:gridCol w:w="567"/>
        <w:gridCol w:w="958"/>
      </w:tblGrid>
      <w:tr w:rsidR="0024438D" w:rsidRPr="0092067F" w:rsidTr="00610254">
        <w:trPr>
          <w:cantSplit/>
          <w:trHeight w:val="770"/>
          <w:jc w:val="right"/>
        </w:trPr>
        <w:tc>
          <w:tcPr>
            <w:tcW w:w="874" w:type="dxa"/>
            <w:vMerge w:val="restart"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286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Книжный фонд</w:t>
            </w: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>без учебников</w:t>
            </w: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Общественно-политическая  </w:t>
            </w:r>
            <w:proofErr w:type="spellStart"/>
            <w:r w:rsidRPr="0092067F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92067F">
              <w:rPr>
                <w:rFonts w:ascii="Times New Roman" w:hAnsi="Times New Roman"/>
                <w:sz w:val="24"/>
                <w:szCs w:val="24"/>
              </w:rPr>
              <w:t>., история, ОРКСЭ,  ОБЖ</w:t>
            </w:r>
          </w:p>
        </w:tc>
        <w:tc>
          <w:tcPr>
            <w:tcW w:w="725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Естественно-научная лит.</w:t>
            </w:r>
          </w:p>
        </w:tc>
        <w:tc>
          <w:tcPr>
            <w:tcW w:w="869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Техника, технология, транспорт, сельское хоз.</w:t>
            </w: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Искусство,</w:t>
            </w: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684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Детская  литература </w:t>
            </w:r>
          </w:p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(1--4 классы)</w:t>
            </w:r>
          </w:p>
        </w:tc>
        <w:tc>
          <w:tcPr>
            <w:tcW w:w="855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84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Методическая литер.</w:t>
            </w:r>
          </w:p>
        </w:tc>
        <w:tc>
          <w:tcPr>
            <w:tcW w:w="735" w:type="dxa"/>
            <w:vMerge w:val="restart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прочая</w:t>
            </w:r>
          </w:p>
        </w:tc>
        <w:tc>
          <w:tcPr>
            <w:tcW w:w="2162" w:type="dxa"/>
            <w:gridSpan w:val="3"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4438D" w:rsidRPr="0092067F" w:rsidTr="00B266EE">
        <w:trPr>
          <w:cantSplit/>
          <w:trHeight w:val="2110"/>
          <w:jc w:val="right"/>
        </w:trPr>
        <w:tc>
          <w:tcPr>
            <w:tcW w:w="874" w:type="dxa"/>
            <w:vMerge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24438D" w:rsidRPr="0092067F" w:rsidRDefault="0024438D" w:rsidP="007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67F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567" w:type="dxa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аудио</w:t>
            </w:r>
          </w:p>
        </w:tc>
        <w:tc>
          <w:tcPr>
            <w:tcW w:w="958" w:type="dxa"/>
            <w:textDirection w:val="btLr"/>
          </w:tcPr>
          <w:p w:rsidR="0024438D" w:rsidRPr="0092067F" w:rsidRDefault="0024438D" w:rsidP="007C526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Прочие цифровые продукты- </w:t>
            </w:r>
            <w:r w:rsidRPr="0092067F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>,</w:t>
            </w:r>
            <w:r w:rsidRPr="0092067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</w:tr>
      <w:tr w:rsidR="004368F9" w:rsidRPr="0092067F" w:rsidTr="00B266EE">
        <w:trPr>
          <w:cantSplit/>
          <w:trHeight w:val="1134"/>
          <w:jc w:val="right"/>
        </w:trPr>
        <w:tc>
          <w:tcPr>
            <w:tcW w:w="874" w:type="dxa"/>
          </w:tcPr>
          <w:p w:rsidR="004368F9" w:rsidRPr="0092067F" w:rsidRDefault="004368F9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286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10903</w:t>
            </w:r>
          </w:p>
        </w:tc>
        <w:tc>
          <w:tcPr>
            <w:tcW w:w="930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725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69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9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684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55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5868</w:t>
            </w:r>
          </w:p>
        </w:tc>
        <w:tc>
          <w:tcPr>
            <w:tcW w:w="784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735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637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68F9" w:rsidRPr="0092067F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68F9" w:rsidRPr="00E20224" w:rsidTr="00B266EE">
        <w:trPr>
          <w:cantSplit/>
          <w:trHeight w:val="1134"/>
          <w:jc w:val="right"/>
        </w:trPr>
        <w:tc>
          <w:tcPr>
            <w:tcW w:w="874" w:type="dxa"/>
          </w:tcPr>
          <w:p w:rsidR="004368F9" w:rsidRDefault="004368F9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286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9564</w:t>
            </w:r>
          </w:p>
        </w:tc>
        <w:tc>
          <w:tcPr>
            <w:tcW w:w="930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725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69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9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84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55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4860</w:t>
            </w:r>
          </w:p>
        </w:tc>
        <w:tc>
          <w:tcPr>
            <w:tcW w:w="784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735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637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68F9" w:rsidRPr="00E20224" w:rsidRDefault="00B266EE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E202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300FD" w:rsidRPr="0092067F" w:rsidRDefault="006300FD" w:rsidP="00C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00FD" w:rsidRPr="0092067F" w:rsidRDefault="006300FD" w:rsidP="00C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6A0" w:rsidRPr="0092067F" w:rsidRDefault="00C766A0" w:rsidP="00C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 xml:space="preserve">5.4.  Фонд учебников, </w:t>
      </w:r>
      <w:proofErr w:type="spellStart"/>
      <w:r w:rsidRPr="0092067F">
        <w:rPr>
          <w:rFonts w:ascii="Times New Roman" w:hAnsi="Times New Roman"/>
          <w:b/>
          <w:sz w:val="24"/>
          <w:szCs w:val="24"/>
        </w:rPr>
        <w:t>книгообеспеченность</w:t>
      </w:r>
      <w:proofErr w:type="spellEnd"/>
      <w:r w:rsidRPr="0092067F">
        <w:rPr>
          <w:rFonts w:ascii="Times New Roman" w:hAnsi="Times New Roman"/>
          <w:b/>
          <w:sz w:val="24"/>
          <w:szCs w:val="24"/>
        </w:rPr>
        <w:t xml:space="preserve">  обучающихся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5"/>
        <w:gridCol w:w="1276"/>
        <w:gridCol w:w="1417"/>
        <w:gridCol w:w="1276"/>
        <w:gridCol w:w="1134"/>
        <w:gridCol w:w="1417"/>
        <w:gridCol w:w="1560"/>
      </w:tblGrid>
      <w:tr w:rsidR="00826D30" w:rsidRPr="0092067F" w:rsidTr="001F4252">
        <w:trPr>
          <w:cantSplit/>
          <w:trHeight w:val="737"/>
        </w:trPr>
        <w:tc>
          <w:tcPr>
            <w:tcW w:w="1260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65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учебников, </w:t>
            </w: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фондируемых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в библиотеке  ОУ (к-во экз.)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учебников, </w:t>
            </w: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поступивших за учебный год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(к-во экз.)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Учебники, поступившие централизованно через УО (к-во экз.) за учебный год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Учебники, поступившие за счет внебюджетных средств (к-во экз.) за учебный год</w:t>
            </w:r>
          </w:p>
        </w:tc>
        <w:tc>
          <w:tcPr>
            <w:tcW w:w="1134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Обеспеченности учащихся учебниками из фонда библиотеки ОО 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Количество учебников, поступившее в ОО из обменного фонда</w:t>
            </w:r>
          </w:p>
        </w:tc>
        <w:tc>
          <w:tcPr>
            <w:tcW w:w="1560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% обеспеченности учащихся учебниками с учетом обменного фонда</w:t>
            </w:r>
          </w:p>
        </w:tc>
      </w:tr>
      <w:tr w:rsidR="00826D30" w:rsidRPr="0092067F" w:rsidTr="001F4252">
        <w:trPr>
          <w:trHeight w:val="661"/>
        </w:trPr>
        <w:tc>
          <w:tcPr>
            <w:tcW w:w="1260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265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21760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3846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9913F5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6D30" w:rsidRPr="0092067F" w:rsidTr="001F4252">
        <w:trPr>
          <w:trHeight w:val="661"/>
        </w:trPr>
        <w:tc>
          <w:tcPr>
            <w:tcW w:w="1260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265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23266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1276" w:type="dxa"/>
            <w:shd w:val="clear" w:color="auto" w:fill="auto"/>
          </w:tcPr>
          <w:p w:rsidR="00826D30" w:rsidRPr="0092067F" w:rsidRDefault="009913F5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17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shd w:val="clear" w:color="auto" w:fill="auto"/>
          </w:tcPr>
          <w:p w:rsidR="00826D30" w:rsidRPr="0092067F" w:rsidRDefault="00826D30" w:rsidP="00D26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</w:tbl>
    <w:p w:rsidR="009D34FA" w:rsidRPr="0092067F" w:rsidRDefault="0024438D" w:rsidP="009D3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b/>
          <w:sz w:val="24"/>
          <w:szCs w:val="24"/>
        </w:rPr>
        <w:t>5.</w:t>
      </w:r>
      <w:r w:rsidR="009D34FA" w:rsidRPr="0092067F">
        <w:rPr>
          <w:rFonts w:ascii="Times New Roman" w:hAnsi="Times New Roman"/>
          <w:b/>
          <w:sz w:val="24"/>
          <w:szCs w:val="24"/>
        </w:rPr>
        <w:t xml:space="preserve">5.  Периодические </w:t>
      </w:r>
      <w:proofErr w:type="gramStart"/>
      <w:r w:rsidR="009D34FA" w:rsidRPr="0092067F">
        <w:rPr>
          <w:rFonts w:ascii="Times New Roman" w:hAnsi="Times New Roman"/>
          <w:b/>
          <w:sz w:val="24"/>
          <w:szCs w:val="24"/>
        </w:rPr>
        <w:t>издания,выписанные</w:t>
      </w:r>
      <w:proofErr w:type="gramEnd"/>
      <w:r w:rsidR="009D34FA" w:rsidRPr="0092067F">
        <w:rPr>
          <w:rFonts w:ascii="Times New Roman" w:hAnsi="Times New Roman"/>
          <w:b/>
          <w:sz w:val="24"/>
          <w:szCs w:val="24"/>
        </w:rPr>
        <w:t xml:space="preserve"> в библиотеку ОО</w:t>
      </w:r>
    </w:p>
    <w:p w:rsidR="009D34FA" w:rsidRPr="0092067F" w:rsidRDefault="009D34FA" w:rsidP="009D3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1842"/>
        <w:gridCol w:w="2127"/>
        <w:gridCol w:w="2268"/>
      </w:tblGrid>
      <w:tr w:rsidR="009D34FA" w:rsidRPr="0092067F" w:rsidTr="001F4252">
        <w:trPr>
          <w:trHeight w:val="760"/>
        </w:trPr>
        <w:tc>
          <w:tcPr>
            <w:tcW w:w="2268" w:type="dxa"/>
            <w:shd w:val="clear" w:color="auto" w:fill="auto"/>
          </w:tcPr>
          <w:p w:rsidR="009D34FA" w:rsidRPr="0092067F" w:rsidRDefault="009D34FA" w:rsidP="009D34F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34FA" w:rsidRPr="0092067F" w:rsidRDefault="009D34FA" w:rsidP="001502E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127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  <w:p w:rsidR="00826D30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D34FA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к-во (к/т)</w:t>
            </w:r>
          </w:p>
        </w:tc>
        <w:tc>
          <w:tcPr>
            <w:tcW w:w="1842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  <w:p w:rsidR="00826D30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D34FA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к-во (к/т)</w:t>
            </w:r>
          </w:p>
        </w:tc>
        <w:tc>
          <w:tcPr>
            <w:tcW w:w="2127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  <w:p w:rsidR="00826D30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9D34FA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к-во (к/т)</w:t>
            </w:r>
          </w:p>
        </w:tc>
        <w:tc>
          <w:tcPr>
            <w:tcW w:w="2268" w:type="dxa"/>
            <w:shd w:val="clear" w:color="auto" w:fill="auto"/>
          </w:tcPr>
          <w:p w:rsidR="00826D30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  <w:p w:rsidR="00826D30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9D34FA" w:rsidRPr="0092067F" w:rsidRDefault="00826D30" w:rsidP="00826D3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к-во (к/т)</w:t>
            </w:r>
          </w:p>
        </w:tc>
      </w:tr>
      <w:tr w:rsidR="009D34FA" w:rsidRPr="0092067F" w:rsidTr="001F4252">
        <w:tc>
          <w:tcPr>
            <w:tcW w:w="2268" w:type="dxa"/>
            <w:shd w:val="clear" w:color="auto" w:fill="auto"/>
          </w:tcPr>
          <w:p w:rsidR="009D34FA" w:rsidRPr="0092067F" w:rsidRDefault="009D34FA" w:rsidP="001502E2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lastRenderedPageBreak/>
              <w:t>Средства краевого бюджета…</w:t>
            </w:r>
          </w:p>
        </w:tc>
        <w:tc>
          <w:tcPr>
            <w:tcW w:w="2127" w:type="dxa"/>
            <w:shd w:val="clear" w:color="auto" w:fill="auto"/>
          </w:tcPr>
          <w:p w:rsidR="009D34FA" w:rsidRPr="0092067F" w:rsidRDefault="00826D30" w:rsidP="00290A50">
            <w:pPr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23 на </w:t>
            </w:r>
            <w:r>
              <w:rPr>
                <w:rFonts w:ascii="Times New Roman" w:hAnsi="Times New Roman"/>
                <w:sz w:val="24"/>
                <w:szCs w:val="24"/>
              </w:rPr>
              <w:t>27689,24</w:t>
            </w:r>
          </w:p>
        </w:tc>
        <w:tc>
          <w:tcPr>
            <w:tcW w:w="1842" w:type="dxa"/>
            <w:shd w:val="clear" w:color="auto" w:fill="auto"/>
          </w:tcPr>
          <w:p w:rsidR="009D34FA" w:rsidRPr="0092067F" w:rsidRDefault="00826D30" w:rsidP="00290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9189,23</w:t>
            </w:r>
          </w:p>
        </w:tc>
        <w:tc>
          <w:tcPr>
            <w:tcW w:w="2127" w:type="dxa"/>
            <w:shd w:val="clear" w:color="auto" w:fill="auto"/>
          </w:tcPr>
          <w:p w:rsidR="009D34FA" w:rsidRPr="0092067F" w:rsidRDefault="00826D30" w:rsidP="00290A50">
            <w:pPr>
              <w:rPr>
                <w:rFonts w:ascii="Times New Roman" w:hAnsi="Times New Roman"/>
                <w:sz w:val="24"/>
                <w:szCs w:val="24"/>
              </w:rPr>
            </w:pPr>
            <w:r w:rsidRPr="00826D30">
              <w:rPr>
                <w:rFonts w:ascii="Times New Roman" w:hAnsi="Times New Roman"/>
                <w:sz w:val="24"/>
                <w:szCs w:val="24"/>
              </w:rPr>
              <w:t>9 н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9317,58</w:t>
            </w:r>
          </w:p>
        </w:tc>
        <w:tc>
          <w:tcPr>
            <w:tcW w:w="2268" w:type="dxa"/>
            <w:shd w:val="clear" w:color="auto" w:fill="auto"/>
          </w:tcPr>
          <w:p w:rsidR="009D34FA" w:rsidRPr="0092067F" w:rsidRDefault="00826D30" w:rsidP="00290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9289,03</w:t>
            </w:r>
          </w:p>
        </w:tc>
      </w:tr>
    </w:tbl>
    <w:p w:rsidR="009D34FA" w:rsidRPr="0092067F" w:rsidRDefault="009D34FA" w:rsidP="009D3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9D3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7F02F2" w:rsidP="007C5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4438D" w:rsidRPr="0092067F">
        <w:rPr>
          <w:rFonts w:ascii="Times New Roman" w:hAnsi="Times New Roman"/>
          <w:color w:val="000000"/>
          <w:sz w:val="24"/>
          <w:szCs w:val="24"/>
        </w:rPr>
        <w:t xml:space="preserve">Таким образом, материально-техническая  база  образовательного учреждения соответствует действующим санитарным, строительным,  противопожарным нормам и правилам; материально-техническое обеспечение образовательного процесса позволяет реализовать в образовательном учреждении образовательные программы, определяющие его статус.   </w:t>
      </w:r>
    </w:p>
    <w:p w:rsidR="00400E0C" w:rsidRPr="0092067F" w:rsidRDefault="00400E0C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38D" w:rsidRPr="0092067F" w:rsidRDefault="0024438D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67F">
        <w:rPr>
          <w:rFonts w:ascii="Times New Roman" w:hAnsi="Times New Roman"/>
          <w:b/>
          <w:bCs/>
          <w:sz w:val="24"/>
          <w:szCs w:val="24"/>
        </w:rPr>
        <w:t xml:space="preserve">РАЗДЕЛ 6.   </w:t>
      </w:r>
      <w:r w:rsidR="00400E0C" w:rsidRPr="0092067F">
        <w:rPr>
          <w:rFonts w:ascii="Times New Roman" w:hAnsi="Times New Roman"/>
          <w:b/>
          <w:bCs/>
          <w:sz w:val="24"/>
          <w:szCs w:val="24"/>
        </w:rPr>
        <w:t>КАЧЕСТВО УПРАВЛЕНИЯ ОБРАЗОВАТЕЛЬ</w:t>
      </w:r>
      <w:r w:rsidRPr="0092067F">
        <w:rPr>
          <w:rFonts w:ascii="Times New Roman" w:hAnsi="Times New Roman"/>
          <w:b/>
          <w:bCs/>
          <w:sz w:val="24"/>
          <w:szCs w:val="24"/>
        </w:rPr>
        <w:t>НЫМ</w:t>
      </w:r>
    </w:p>
    <w:p w:rsidR="0024438D" w:rsidRPr="0092067F" w:rsidRDefault="0024438D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67F">
        <w:rPr>
          <w:rFonts w:ascii="Times New Roman" w:hAnsi="Times New Roman"/>
          <w:b/>
          <w:bCs/>
          <w:sz w:val="24"/>
          <w:szCs w:val="24"/>
        </w:rPr>
        <w:t>УЧРЕЖДЕНИЕМ</w:t>
      </w:r>
    </w:p>
    <w:p w:rsidR="0024438D" w:rsidRPr="0092067F" w:rsidRDefault="0024438D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438D" w:rsidRPr="0092067F" w:rsidRDefault="00400E0C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067F">
        <w:rPr>
          <w:rFonts w:ascii="Times New Roman" w:hAnsi="Times New Roman"/>
          <w:bCs/>
          <w:sz w:val="24"/>
          <w:szCs w:val="24"/>
        </w:rPr>
        <w:t>6</w:t>
      </w:r>
      <w:r w:rsidR="0024438D" w:rsidRPr="0092067F">
        <w:rPr>
          <w:rFonts w:ascii="Times New Roman" w:hAnsi="Times New Roman"/>
          <w:bCs/>
          <w:sz w:val="24"/>
          <w:szCs w:val="24"/>
        </w:rPr>
        <w:t>.1. Характеристика административно-управленческого персонала</w:t>
      </w:r>
    </w:p>
    <w:p w:rsidR="0024438D" w:rsidRPr="0092067F" w:rsidRDefault="0024438D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0"/>
        <w:gridCol w:w="1800"/>
      </w:tblGrid>
      <w:tr w:rsidR="0024438D" w:rsidRPr="0092067F" w:rsidTr="00B14613">
        <w:tc>
          <w:tcPr>
            <w:tcW w:w="8100" w:type="dxa"/>
          </w:tcPr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438D" w:rsidRPr="0092067F" w:rsidTr="00B14613">
        <w:tc>
          <w:tcPr>
            <w:tcW w:w="8100" w:type="dxa"/>
          </w:tcPr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Административно-управленческий персонал (физические лица) (всего) </w:t>
            </w:r>
          </w:p>
        </w:tc>
        <w:tc>
          <w:tcPr>
            <w:tcW w:w="1800" w:type="dxa"/>
          </w:tcPr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4438D" w:rsidRPr="0092067F" w:rsidTr="00826F2B">
        <w:trPr>
          <w:trHeight w:val="2116"/>
        </w:trPr>
        <w:tc>
          <w:tcPr>
            <w:tcW w:w="8100" w:type="dxa"/>
          </w:tcPr>
          <w:p w:rsidR="00712601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(штатные единицы) (всего)</w:t>
            </w:r>
            <w:r w:rsidR="00712601" w:rsidRPr="009206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438D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</w:t>
            </w:r>
            <w:r w:rsidR="00712601" w:rsidRPr="0092067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12601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-заместитель директора  ВР</w:t>
            </w:r>
          </w:p>
          <w:p w:rsidR="00826F2B" w:rsidRPr="0092067F" w:rsidRDefault="00826F2B" w:rsidP="00826F2B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-заместитель директора по  УВР</w:t>
            </w:r>
          </w:p>
          <w:p w:rsidR="00826F2B" w:rsidRPr="0092067F" w:rsidRDefault="00826F2B" w:rsidP="00826F2B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 xml:space="preserve"> -заместитель директора </w:t>
            </w:r>
            <w:proofErr w:type="gramStart"/>
            <w:r w:rsidRPr="0092067F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End"/>
            <w:r w:rsidRPr="0092067F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  <w:p w:rsidR="00712601" w:rsidRPr="0092067F" w:rsidRDefault="00870833" w:rsidP="0087083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67F">
              <w:rPr>
                <w:rFonts w:ascii="Times New Roman" w:hAnsi="Times New Roman"/>
                <w:sz w:val="24"/>
                <w:szCs w:val="24"/>
              </w:rPr>
              <w:t>- заместитель директора по АХР</w:t>
            </w:r>
          </w:p>
        </w:tc>
        <w:tc>
          <w:tcPr>
            <w:tcW w:w="1800" w:type="dxa"/>
          </w:tcPr>
          <w:p w:rsidR="0024438D" w:rsidRPr="0092067F" w:rsidRDefault="0024438D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  <w:p w:rsidR="00826F2B" w:rsidRPr="0092067F" w:rsidRDefault="00826F2B" w:rsidP="00B1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6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7A6837" w:rsidRPr="0092067F" w:rsidRDefault="007A6837" w:rsidP="00B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B9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Управление  образовательным учреждением выстраивается как целостная система. 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образовательной организации, лицензионными требованиями. В условиях, когда основной целью управления становится реализация государственной политики, направленной на обеспечение доступности  для качественного  образования как условия повышения качества жизни с учетом необходимости максимально эффективно использовать имеющиеся для этого ресурсы, основными задачами управления системой  является:</w:t>
      </w:r>
    </w:p>
    <w:p w:rsidR="0024438D" w:rsidRPr="0092067F" w:rsidRDefault="0024438D" w:rsidP="007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- определение «точек роста» системы как приоритетных позиций, требующих </w:t>
      </w:r>
      <w:proofErr w:type="spellStart"/>
      <w:r w:rsidRPr="0092067F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92067F">
        <w:rPr>
          <w:rFonts w:ascii="Times New Roman" w:hAnsi="Times New Roman"/>
          <w:sz w:val="24"/>
          <w:szCs w:val="24"/>
        </w:rPr>
        <w:t>:</w:t>
      </w:r>
    </w:p>
    <w:p w:rsidR="0024438D" w:rsidRPr="0092067F" w:rsidRDefault="0024438D" w:rsidP="0049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>- повышение эффективности деятельности системы посредством использования новых или наиболее результативных из отработанных организационно- управленческих схем, обеспечивающих оптимальное использование имеющихся ресурсов для качественного оказания услуги.</w:t>
      </w:r>
    </w:p>
    <w:p w:rsidR="00492267" w:rsidRDefault="0024438D" w:rsidP="00492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Решение этих задач требует перехода к стратегическому </w:t>
      </w:r>
      <w:proofErr w:type="gramStart"/>
      <w:r w:rsidRPr="0092067F">
        <w:rPr>
          <w:rFonts w:ascii="Times New Roman" w:hAnsi="Times New Roman"/>
          <w:sz w:val="24"/>
          <w:szCs w:val="24"/>
        </w:rPr>
        <w:t>управлению :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от </w:t>
      </w:r>
      <w:r w:rsidR="00045704">
        <w:rPr>
          <w:rFonts w:ascii="Times New Roman" w:hAnsi="Times New Roman"/>
          <w:sz w:val="24"/>
          <w:szCs w:val="24"/>
        </w:rPr>
        <w:t xml:space="preserve"> Национальных проектов « Образование»  к </w:t>
      </w:r>
      <w:r w:rsidRPr="0092067F">
        <w:rPr>
          <w:rFonts w:ascii="Times New Roman" w:hAnsi="Times New Roman"/>
          <w:sz w:val="24"/>
          <w:szCs w:val="24"/>
        </w:rPr>
        <w:t xml:space="preserve"> Стратегии развития образования города </w:t>
      </w:r>
      <w:r w:rsidR="00045704">
        <w:rPr>
          <w:rFonts w:ascii="Times New Roman" w:hAnsi="Times New Roman"/>
          <w:sz w:val="24"/>
          <w:szCs w:val="24"/>
        </w:rPr>
        <w:t xml:space="preserve"> Канска </w:t>
      </w:r>
      <w:r w:rsidRPr="0092067F">
        <w:rPr>
          <w:rFonts w:ascii="Times New Roman" w:hAnsi="Times New Roman"/>
          <w:sz w:val="24"/>
          <w:szCs w:val="24"/>
        </w:rPr>
        <w:t>и далее к  Программе разви</w:t>
      </w:r>
      <w:r w:rsidR="00085E67">
        <w:rPr>
          <w:rFonts w:ascii="Times New Roman" w:hAnsi="Times New Roman"/>
          <w:sz w:val="24"/>
          <w:szCs w:val="24"/>
        </w:rPr>
        <w:t>тия образовательной организации.</w:t>
      </w:r>
    </w:p>
    <w:p w:rsidR="00492267" w:rsidRPr="0092067F" w:rsidRDefault="00492267" w:rsidP="00492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На сегодняшний день модельные решения, обозначенные   в программе развития образовательной </w:t>
      </w:r>
      <w:proofErr w:type="gramStart"/>
      <w:r w:rsidRPr="0092067F">
        <w:rPr>
          <w:rFonts w:ascii="Times New Roman" w:hAnsi="Times New Roman"/>
          <w:sz w:val="24"/>
          <w:szCs w:val="24"/>
        </w:rPr>
        <w:t>организации,  решаются</w:t>
      </w:r>
      <w:proofErr w:type="gramEnd"/>
      <w:r w:rsidRPr="0092067F">
        <w:rPr>
          <w:rFonts w:ascii="Times New Roman" w:hAnsi="Times New Roman"/>
          <w:sz w:val="24"/>
          <w:szCs w:val="24"/>
        </w:rPr>
        <w:t xml:space="preserve"> через задачи,  обозначенные « точки роста» , вокруг которых достраиваются и совершенствуются элементы системы, обеспечивающие качество образовательных условий и результатов.</w:t>
      </w:r>
    </w:p>
    <w:p w:rsidR="00492267" w:rsidRPr="00492267" w:rsidRDefault="00492267" w:rsidP="004922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267">
        <w:rPr>
          <w:rFonts w:ascii="Times New Roman" w:hAnsi="Times New Roman"/>
          <w:sz w:val="24"/>
          <w:szCs w:val="24"/>
        </w:rPr>
        <w:t xml:space="preserve"> Выполняя задачи программы развития МБОУ СОШ №2 г. Канска становится с каждым годом лучше, сильнее, конкурентоспособнее, технологичнее. Об этом свидетельствует возросший имидж общеобразовательной организации у жителей города, который выражается ежегодным притоком в школу большого количества первоклассников и десятиклассников, а </w:t>
      </w:r>
      <w:r w:rsidRPr="00492267">
        <w:rPr>
          <w:rFonts w:ascii="Times New Roman" w:hAnsi="Times New Roman"/>
          <w:sz w:val="24"/>
          <w:szCs w:val="24"/>
        </w:rPr>
        <w:lastRenderedPageBreak/>
        <w:t>также успешной самореализацией выпускников в профессиональной деятельности и самостоятельной жизни в современном обществе.</w:t>
      </w:r>
    </w:p>
    <w:p w:rsidR="0024438D" w:rsidRPr="00492267" w:rsidRDefault="0024438D" w:rsidP="004922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67F">
        <w:rPr>
          <w:rFonts w:ascii="Times New Roman" w:hAnsi="Times New Roman"/>
          <w:sz w:val="24"/>
          <w:szCs w:val="24"/>
        </w:rPr>
        <w:t xml:space="preserve">На основании результатов </w:t>
      </w:r>
      <w:proofErr w:type="spellStart"/>
      <w:r w:rsidRPr="0092067F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2067F">
        <w:rPr>
          <w:rFonts w:ascii="Times New Roman" w:hAnsi="Times New Roman"/>
          <w:sz w:val="24"/>
          <w:szCs w:val="24"/>
        </w:rPr>
        <w:t xml:space="preserve"> можно сделать вывод о том, что условия, содержание и качество подготовки обучающихся и выпускников по образовательным программам соответствует федеральным государственным образовательным стандартам и федеральным государственным требованиям.</w:t>
      </w:r>
    </w:p>
    <w:p w:rsidR="0024438D" w:rsidRPr="0092067F" w:rsidRDefault="00360F20" w:rsidP="007C52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4438D" w:rsidRPr="0092067F">
        <w:rPr>
          <w:rFonts w:ascii="Times New Roman" w:hAnsi="Times New Roman"/>
          <w:sz w:val="24"/>
          <w:szCs w:val="24"/>
        </w:rPr>
        <w:t xml:space="preserve">Отчет о </w:t>
      </w:r>
      <w:proofErr w:type="spellStart"/>
      <w:r w:rsidR="0024438D" w:rsidRPr="0092067F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="0024438D" w:rsidRPr="0092067F">
        <w:rPr>
          <w:rFonts w:ascii="Times New Roman" w:hAnsi="Times New Roman"/>
          <w:sz w:val="24"/>
          <w:szCs w:val="24"/>
        </w:rPr>
        <w:t xml:space="preserve"> общеобразовательного учреждения размещен на сайте образовательного учреждения: </w:t>
      </w:r>
      <w:proofErr w:type="gramStart"/>
      <w:r w:rsidR="00B54124" w:rsidRPr="0092067F">
        <w:rPr>
          <w:rFonts w:ascii="Times New Roman" w:hAnsi="Times New Roman"/>
          <w:sz w:val="24"/>
          <w:szCs w:val="24"/>
          <w:lang w:val="en-US"/>
        </w:rPr>
        <w:t>school</w:t>
      </w:r>
      <w:r w:rsidR="00353E68" w:rsidRPr="0092067F">
        <w:rPr>
          <w:rFonts w:ascii="Times New Roman" w:hAnsi="Times New Roman"/>
          <w:sz w:val="24"/>
          <w:szCs w:val="24"/>
        </w:rPr>
        <w:t>02</w:t>
      </w:r>
      <w:proofErr w:type="spellStart"/>
      <w:r w:rsidR="00353E68" w:rsidRPr="0092067F">
        <w:rPr>
          <w:rFonts w:ascii="Times New Roman" w:hAnsi="Times New Roman"/>
          <w:sz w:val="24"/>
          <w:szCs w:val="24"/>
          <w:lang w:val="en-US"/>
        </w:rPr>
        <w:t>kansk</w:t>
      </w:r>
      <w:proofErr w:type="spellEnd"/>
      <w:r w:rsidR="00353E68" w:rsidRPr="0092067F">
        <w:rPr>
          <w:rFonts w:ascii="Times New Roman" w:hAnsi="Times New Roman"/>
          <w:sz w:val="24"/>
          <w:szCs w:val="24"/>
        </w:rPr>
        <w:t>.</w:t>
      </w:r>
      <w:proofErr w:type="spellStart"/>
      <w:r w:rsidR="00353E68" w:rsidRPr="0092067F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353E68" w:rsidRPr="0092067F">
        <w:rPr>
          <w:rFonts w:ascii="Times New Roman" w:hAnsi="Times New Roman"/>
          <w:sz w:val="24"/>
          <w:szCs w:val="24"/>
        </w:rPr>
        <w:t>.</w:t>
      </w:r>
      <w:proofErr w:type="spellStart"/>
      <w:r w:rsidR="00353E68" w:rsidRPr="0092067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5412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4438D" w:rsidRPr="0092067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438D" w:rsidRPr="0092067F">
        <w:rPr>
          <w:rFonts w:ascii="Times New Roman" w:hAnsi="Times New Roman"/>
          <w:sz w:val="24"/>
          <w:szCs w:val="24"/>
        </w:rPr>
        <w:t xml:space="preserve"> разделе « Документы»</w:t>
      </w:r>
      <w:r w:rsidR="0092067F">
        <w:rPr>
          <w:rFonts w:ascii="Times New Roman" w:hAnsi="Times New Roman"/>
          <w:sz w:val="24"/>
          <w:szCs w:val="24"/>
        </w:rPr>
        <w:t>.</w:t>
      </w: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7C5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BF7417">
      <w:pPr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BF7417">
      <w:pPr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BF7417">
      <w:pPr>
        <w:rPr>
          <w:rFonts w:ascii="Times New Roman" w:hAnsi="Times New Roman"/>
          <w:sz w:val="24"/>
          <w:szCs w:val="24"/>
        </w:rPr>
      </w:pPr>
    </w:p>
    <w:p w:rsidR="0024438D" w:rsidRPr="0092067F" w:rsidRDefault="0024438D" w:rsidP="00BF7417">
      <w:pPr>
        <w:rPr>
          <w:rFonts w:ascii="Times New Roman" w:hAnsi="Times New Roman"/>
          <w:sz w:val="24"/>
          <w:szCs w:val="24"/>
        </w:rPr>
      </w:pPr>
    </w:p>
    <w:p w:rsidR="0024438D" w:rsidRPr="0092067F" w:rsidRDefault="0024438D">
      <w:pPr>
        <w:rPr>
          <w:rFonts w:ascii="Times New Roman" w:hAnsi="Times New Roman"/>
          <w:sz w:val="24"/>
          <w:szCs w:val="24"/>
        </w:rPr>
      </w:pPr>
    </w:p>
    <w:sectPr w:rsidR="0024438D" w:rsidRPr="0092067F" w:rsidSect="003C0BA0">
      <w:footerReference w:type="default" r:id="rId13"/>
      <w:pgSz w:w="11906" w:h="16838"/>
      <w:pgMar w:top="899" w:right="850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D2" w:rsidRDefault="008F2AD2" w:rsidP="00845A10">
      <w:pPr>
        <w:spacing w:after="0" w:line="240" w:lineRule="auto"/>
      </w:pPr>
      <w:r>
        <w:separator/>
      </w:r>
    </w:p>
  </w:endnote>
  <w:endnote w:type="continuationSeparator" w:id="0">
    <w:p w:rsidR="008F2AD2" w:rsidRDefault="008F2AD2" w:rsidP="0084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C9" w:rsidRDefault="008F2AD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54124">
      <w:rPr>
        <w:noProof/>
      </w:rPr>
      <w:t>31</w:t>
    </w:r>
    <w:r>
      <w:rPr>
        <w:noProof/>
      </w:rPr>
      <w:fldChar w:fldCharType="end"/>
    </w:r>
  </w:p>
  <w:p w:rsidR="009441C9" w:rsidRDefault="009441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D2" w:rsidRDefault="008F2AD2" w:rsidP="00845A10">
      <w:pPr>
        <w:spacing w:after="0" w:line="240" w:lineRule="auto"/>
      </w:pPr>
      <w:r>
        <w:separator/>
      </w:r>
    </w:p>
  </w:footnote>
  <w:footnote w:type="continuationSeparator" w:id="0">
    <w:p w:rsidR="008F2AD2" w:rsidRDefault="008F2AD2" w:rsidP="0084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7F4"/>
    <w:multiLevelType w:val="hybridMultilevel"/>
    <w:tmpl w:val="4664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1B5F"/>
    <w:multiLevelType w:val="hybridMultilevel"/>
    <w:tmpl w:val="7F7C517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86541D9"/>
    <w:multiLevelType w:val="hybridMultilevel"/>
    <w:tmpl w:val="2EE6977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09B513A7"/>
    <w:multiLevelType w:val="hybridMultilevel"/>
    <w:tmpl w:val="A97A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7ACC"/>
    <w:multiLevelType w:val="hybridMultilevel"/>
    <w:tmpl w:val="968E5D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3F1381"/>
    <w:multiLevelType w:val="hybridMultilevel"/>
    <w:tmpl w:val="CB980F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5B915E4"/>
    <w:multiLevelType w:val="hybridMultilevel"/>
    <w:tmpl w:val="003EC4B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6003BEE"/>
    <w:multiLevelType w:val="hybridMultilevel"/>
    <w:tmpl w:val="422297A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8213A3"/>
    <w:multiLevelType w:val="hybridMultilevel"/>
    <w:tmpl w:val="F8FA1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73253"/>
    <w:multiLevelType w:val="hybridMultilevel"/>
    <w:tmpl w:val="0352C954"/>
    <w:lvl w:ilvl="0" w:tplc="2A94B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ECA"/>
    <w:multiLevelType w:val="hybridMultilevel"/>
    <w:tmpl w:val="0E22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A4C78"/>
    <w:multiLevelType w:val="hybridMultilevel"/>
    <w:tmpl w:val="028852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92446B"/>
    <w:multiLevelType w:val="hybridMultilevel"/>
    <w:tmpl w:val="1A8A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5587E"/>
    <w:multiLevelType w:val="hybridMultilevel"/>
    <w:tmpl w:val="5BA2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36763"/>
    <w:multiLevelType w:val="hybridMultilevel"/>
    <w:tmpl w:val="2138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00697"/>
    <w:multiLevelType w:val="hybridMultilevel"/>
    <w:tmpl w:val="F2E0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F5EDE"/>
    <w:multiLevelType w:val="hybridMultilevel"/>
    <w:tmpl w:val="36861C8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6700BE7"/>
    <w:multiLevelType w:val="hybridMultilevel"/>
    <w:tmpl w:val="8640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6B8B"/>
    <w:multiLevelType w:val="hybridMultilevel"/>
    <w:tmpl w:val="32FC4E0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FAC3000"/>
    <w:multiLevelType w:val="hybridMultilevel"/>
    <w:tmpl w:val="865CEF0A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509E14E4"/>
    <w:multiLevelType w:val="hybridMultilevel"/>
    <w:tmpl w:val="E676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12C51"/>
    <w:multiLevelType w:val="hybridMultilevel"/>
    <w:tmpl w:val="99D4C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85FF0"/>
    <w:multiLevelType w:val="hybridMultilevel"/>
    <w:tmpl w:val="B7CA6F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6E32E9"/>
    <w:multiLevelType w:val="hybridMultilevel"/>
    <w:tmpl w:val="6D1E956C"/>
    <w:lvl w:ilvl="0" w:tplc="6F56B2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4E0325"/>
    <w:multiLevelType w:val="hybridMultilevel"/>
    <w:tmpl w:val="7FBCE49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66DC40FA"/>
    <w:multiLevelType w:val="hybridMultilevel"/>
    <w:tmpl w:val="56BCEBD2"/>
    <w:lvl w:ilvl="0" w:tplc="352EA8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60419F"/>
    <w:multiLevelType w:val="hybridMultilevel"/>
    <w:tmpl w:val="FD6A61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5B3577"/>
    <w:multiLevelType w:val="hybridMultilevel"/>
    <w:tmpl w:val="9AF2DF92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6F96151B"/>
    <w:multiLevelType w:val="hybridMultilevel"/>
    <w:tmpl w:val="C5EA5D8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738224BA"/>
    <w:multiLevelType w:val="hybridMultilevel"/>
    <w:tmpl w:val="5FE2CBA6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0" w15:restartNumberingAfterBreak="0">
    <w:nsid w:val="73B95948"/>
    <w:multiLevelType w:val="hybridMultilevel"/>
    <w:tmpl w:val="68004CF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74617007"/>
    <w:multiLevelType w:val="hybridMultilevel"/>
    <w:tmpl w:val="0020310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754C3ECC"/>
    <w:multiLevelType w:val="hybridMultilevel"/>
    <w:tmpl w:val="BE485C56"/>
    <w:lvl w:ilvl="0" w:tplc="CDDA9AC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6A6DF86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9425AE2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C10DE52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C28C7A6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23E8380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DF65EC8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AA0ACDE0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6E65A5A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6D06759"/>
    <w:multiLevelType w:val="hybridMultilevel"/>
    <w:tmpl w:val="193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56C10"/>
    <w:multiLevelType w:val="hybridMultilevel"/>
    <w:tmpl w:val="7480BC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F13776"/>
    <w:multiLevelType w:val="hybridMultilevel"/>
    <w:tmpl w:val="BFD8638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79D35409"/>
    <w:multiLevelType w:val="hybridMultilevel"/>
    <w:tmpl w:val="6D12C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C7731F8"/>
    <w:multiLevelType w:val="hybridMultilevel"/>
    <w:tmpl w:val="62B4F9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E832926"/>
    <w:multiLevelType w:val="hybridMultilevel"/>
    <w:tmpl w:val="66F0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D20"/>
    <w:multiLevelType w:val="hybridMultilevel"/>
    <w:tmpl w:val="175EAF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0" w15:restartNumberingAfterBreak="0">
    <w:nsid w:val="7F4D7304"/>
    <w:multiLevelType w:val="hybridMultilevel"/>
    <w:tmpl w:val="4768B3A2"/>
    <w:lvl w:ilvl="0" w:tplc="023C3600">
      <w:start w:val="1"/>
      <w:numFmt w:val="bullet"/>
      <w:lvlText w:val=""/>
      <w:lvlJc w:val="left"/>
      <w:pPr>
        <w:tabs>
          <w:tab w:val="num" w:pos="860"/>
        </w:tabs>
        <w:ind w:left="425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FA77099"/>
    <w:multiLevelType w:val="hybridMultilevel"/>
    <w:tmpl w:val="3F68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0"/>
  </w:num>
  <w:num w:numId="3">
    <w:abstractNumId w:val="16"/>
  </w:num>
  <w:num w:numId="4">
    <w:abstractNumId w:val="11"/>
  </w:num>
  <w:num w:numId="5">
    <w:abstractNumId w:val="4"/>
  </w:num>
  <w:num w:numId="6">
    <w:abstractNumId w:val="33"/>
  </w:num>
  <w:num w:numId="7">
    <w:abstractNumId w:val="39"/>
  </w:num>
  <w:num w:numId="8">
    <w:abstractNumId w:val="28"/>
  </w:num>
  <w:num w:numId="9">
    <w:abstractNumId w:val="12"/>
  </w:num>
  <w:num w:numId="10">
    <w:abstractNumId w:val="1"/>
  </w:num>
  <w:num w:numId="11">
    <w:abstractNumId w:val="5"/>
  </w:num>
  <w:num w:numId="12">
    <w:abstractNumId w:val="30"/>
  </w:num>
  <w:num w:numId="13">
    <w:abstractNumId w:val="35"/>
  </w:num>
  <w:num w:numId="14">
    <w:abstractNumId w:val="3"/>
  </w:num>
  <w:num w:numId="15">
    <w:abstractNumId w:val="10"/>
  </w:num>
  <w:num w:numId="16">
    <w:abstractNumId w:val="31"/>
  </w:num>
  <w:num w:numId="17">
    <w:abstractNumId w:val="37"/>
  </w:num>
  <w:num w:numId="18">
    <w:abstractNumId w:val="13"/>
  </w:num>
  <w:num w:numId="19">
    <w:abstractNumId w:val="20"/>
  </w:num>
  <w:num w:numId="20">
    <w:abstractNumId w:val="8"/>
  </w:num>
  <w:num w:numId="21">
    <w:abstractNumId w:val="34"/>
  </w:num>
  <w:num w:numId="22">
    <w:abstractNumId w:val="25"/>
  </w:num>
  <w:num w:numId="23">
    <w:abstractNumId w:val="15"/>
  </w:num>
  <w:num w:numId="24">
    <w:abstractNumId w:val="7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</w:num>
  <w:num w:numId="28">
    <w:abstractNumId w:val="32"/>
  </w:num>
  <w:num w:numId="29">
    <w:abstractNumId w:val="18"/>
  </w:num>
  <w:num w:numId="30">
    <w:abstractNumId w:val="27"/>
  </w:num>
  <w:num w:numId="31">
    <w:abstractNumId w:val="2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0"/>
  </w:num>
  <w:num w:numId="38">
    <w:abstractNumId w:val="23"/>
  </w:num>
  <w:num w:numId="39">
    <w:abstractNumId w:val="29"/>
  </w:num>
  <w:num w:numId="40">
    <w:abstractNumId w:val="24"/>
  </w:num>
  <w:num w:numId="41">
    <w:abstractNumId w:val="22"/>
  </w:num>
  <w:num w:numId="42">
    <w:abstractNumId w:val="19"/>
  </w:num>
  <w:num w:numId="43">
    <w:abstractNumId w:val="26"/>
  </w:num>
  <w:num w:numId="44">
    <w:abstractNumId w:val="9"/>
  </w:num>
  <w:num w:numId="45">
    <w:abstractNumId w:val="38"/>
  </w:num>
  <w:num w:numId="46">
    <w:abstractNumId w:val="6"/>
  </w:num>
  <w:num w:numId="47">
    <w:abstractNumId w:val="1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7417"/>
    <w:rsid w:val="00006063"/>
    <w:rsid w:val="00017DEE"/>
    <w:rsid w:val="0002141F"/>
    <w:rsid w:val="00027494"/>
    <w:rsid w:val="000310EA"/>
    <w:rsid w:val="00031B91"/>
    <w:rsid w:val="000323D6"/>
    <w:rsid w:val="00034DCC"/>
    <w:rsid w:val="000351B0"/>
    <w:rsid w:val="00035BD8"/>
    <w:rsid w:val="00043111"/>
    <w:rsid w:val="00045704"/>
    <w:rsid w:val="000476FB"/>
    <w:rsid w:val="00053661"/>
    <w:rsid w:val="000547A9"/>
    <w:rsid w:val="00057A56"/>
    <w:rsid w:val="00057E8C"/>
    <w:rsid w:val="00063D13"/>
    <w:rsid w:val="0007481B"/>
    <w:rsid w:val="00076FFD"/>
    <w:rsid w:val="00082B1B"/>
    <w:rsid w:val="000844D9"/>
    <w:rsid w:val="00085E67"/>
    <w:rsid w:val="000B28FF"/>
    <w:rsid w:val="000B63D7"/>
    <w:rsid w:val="000C33C7"/>
    <w:rsid w:val="000C3543"/>
    <w:rsid w:val="000C5A05"/>
    <w:rsid w:val="000D1FC0"/>
    <w:rsid w:val="000D584F"/>
    <w:rsid w:val="000E37E3"/>
    <w:rsid w:val="000F4F2A"/>
    <w:rsid w:val="000F6DFA"/>
    <w:rsid w:val="00104A74"/>
    <w:rsid w:val="00114FE2"/>
    <w:rsid w:val="001155C9"/>
    <w:rsid w:val="00115F2A"/>
    <w:rsid w:val="00115FE8"/>
    <w:rsid w:val="00123380"/>
    <w:rsid w:val="00132837"/>
    <w:rsid w:val="00134BC5"/>
    <w:rsid w:val="00140E80"/>
    <w:rsid w:val="00144429"/>
    <w:rsid w:val="001458C6"/>
    <w:rsid w:val="0014713B"/>
    <w:rsid w:val="001502E2"/>
    <w:rsid w:val="00150DFE"/>
    <w:rsid w:val="00151E62"/>
    <w:rsid w:val="00152204"/>
    <w:rsid w:val="001553C8"/>
    <w:rsid w:val="001633B2"/>
    <w:rsid w:val="001637E1"/>
    <w:rsid w:val="0016409B"/>
    <w:rsid w:val="00165A2D"/>
    <w:rsid w:val="00165DFF"/>
    <w:rsid w:val="00170CBD"/>
    <w:rsid w:val="0017345C"/>
    <w:rsid w:val="001740A9"/>
    <w:rsid w:val="001753F7"/>
    <w:rsid w:val="001829F7"/>
    <w:rsid w:val="0018417C"/>
    <w:rsid w:val="00185121"/>
    <w:rsid w:val="00194802"/>
    <w:rsid w:val="001B0BDE"/>
    <w:rsid w:val="001B1952"/>
    <w:rsid w:val="001B6D9D"/>
    <w:rsid w:val="001C139D"/>
    <w:rsid w:val="001C173B"/>
    <w:rsid w:val="001C261C"/>
    <w:rsid w:val="001C740A"/>
    <w:rsid w:val="001D01A3"/>
    <w:rsid w:val="001F28B4"/>
    <w:rsid w:val="001F4252"/>
    <w:rsid w:val="001F5184"/>
    <w:rsid w:val="001F7B87"/>
    <w:rsid w:val="002000A2"/>
    <w:rsid w:val="00203137"/>
    <w:rsid w:val="00207CBA"/>
    <w:rsid w:val="002216B2"/>
    <w:rsid w:val="00221CA9"/>
    <w:rsid w:val="00231E7B"/>
    <w:rsid w:val="00234601"/>
    <w:rsid w:val="00234C17"/>
    <w:rsid w:val="00240837"/>
    <w:rsid w:val="002425A9"/>
    <w:rsid w:val="0024438D"/>
    <w:rsid w:val="002503CB"/>
    <w:rsid w:val="002507E5"/>
    <w:rsid w:val="0025491E"/>
    <w:rsid w:val="00257BCE"/>
    <w:rsid w:val="00260EC4"/>
    <w:rsid w:val="00260EC8"/>
    <w:rsid w:val="00263983"/>
    <w:rsid w:val="002657D4"/>
    <w:rsid w:val="00270AD4"/>
    <w:rsid w:val="002718A4"/>
    <w:rsid w:val="002738B8"/>
    <w:rsid w:val="00273FC1"/>
    <w:rsid w:val="002774EE"/>
    <w:rsid w:val="002836A2"/>
    <w:rsid w:val="00290A50"/>
    <w:rsid w:val="00291E4D"/>
    <w:rsid w:val="00293C65"/>
    <w:rsid w:val="002A197F"/>
    <w:rsid w:val="002A1DDD"/>
    <w:rsid w:val="002A2856"/>
    <w:rsid w:val="002B0263"/>
    <w:rsid w:val="002B09CF"/>
    <w:rsid w:val="002B1C33"/>
    <w:rsid w:val="002C1774"/>
    <w:rsid w:val="002C4460"/>
    <w:rsid w:val="002C676D"/>
    <w:rsid w:val="002C6B2E"/>
    <w:rsid w:val="002C77A8"/>
    <w:rsid w:val="002D428C"/>
    <w:rsid w:val="002F66B0"/>
    <w:rsid w:val="002F769C"/>
    <w:rsid w:val="00300008"/>
    <w:rsid w:val="003016AB"/>
    <w:rsid w:val="0030290C"/>
    <w:rsid w:val="00302DBF"/>
    <w:rsid w:val="0030353C"/>
    <w:rsid w:val="0030453C"/>
    <w:rsid w:val="00310BB5"/>
    <w:rsid w:val="003200C4"/>
    <w:rsid w:val="00321B5A"/>
    <w:rsid w:val="00325939"/>
    <w:rsid w:val="00332327"/>
    <w:rsid w:val="00332DDD"/>
    <w:rsid w:val="00334E38"/>
    <w:rsid w:val="0033635C"/>
    <w:rsid w:val="00347174"/>
    <w:rsid w:val="00350566"/>
    <w:rsid w:val="00352391"/>
    <w:rsid w:val="00353498"/>
    <w:rsid w:val="00353E68"/>
    <w:rsid w:val="00360F20"/>
    <w:rsid w:val="003665B3"/>
    <w:rsid w:val="00382B76"/>
    <w:rsid w:val="00384323"/>
    <w:rsid w:val="00391B50"/>
    <w:rsid w:val="00393A82"/>
    <w:rsid w:val="00397EA2"/>
    <w:rsid w:val="003A2C40"/>
    <w:rsid w:val="003A30C1"/>
    <w:rsid w:val="003A52E1"/>
    <w:rsid w:val="003A7886"/>
    <w:rsid w:val="003B3249"/>
    <w:rsid w:val="003B37DD"/>
    <w:rsid w:val="003C0BA0"/>
    <w:rsid w:val="003C261A"/>
    <w:rsid w:val="003C5F77"/>
    <w:rsid w:val="003D4DC2"/>
    <w:rsid w:val="003D6595"/>
    <w:rsid w:val="003D671C"/>
    <w:rsid w:val="003D7192"/>
    <w:rsid w:val="003E5BB5"/>
    <w:rsid w:val="003E5F7E"/>
    <w:rsid w:val="003F0163"/>
    <w:rsid w:val="003F140B"/>
    <w:rsid w:val="003F35A3"/>
    <w:rsid w:val="003F54C6"/>
    <w:rsid w:val="00400E0C"/>
    <w:rsid w:val="00402935"/>
    <w:rsid w:val="00406AE6"/>
    <w:rsid w:val="00407909"/>
    <w:rsid w:val="00410201"/>
    <w:rsid w:val="00410A7D"/>
    <w:rsid w:val="004137C5"/>
    <w:rsid w:val="00413E11"/>
    <w:rsid w:val="00417D95"/>
    <w:rsid w:val="00417E74"/>
    <w:rsid w:val="00421A01"/>
    <w:rsid w:val="00422BD0"/>
    <w:rsid w:val="00430267"/>
    <w:rsid w:val="004368F9"/>
    <w:rsid w:val="004410F9"/>
    <w:rsid w:val="004423B8"/>
    <w:rsid w:val="004431E9"/>
    <w:rsid w:val="0044699E"/>
    <w:rsid w:val="00450687"/>
    <w:rsid w:val="0045278D"/>
    <w:rsid w:val="00453691"/>
    <w:rsid w:val="004536BA"/>
    <w:rsid w:val="00453A5B"/>
    <w:rsid w:val="0046071F"/>
    <w:rsid w:val="00470284"/>
    <w:rsid w:val="00473D6A"/>
    <w:rsid w:val="004754C9"/>
    <w:rsid w:val="0047573E"/>
    <w:rsid w:val="00482315"/>
    <w:rsid w:val="004842E8"/>
    <w:rsid w:val="004845BD"/>
    <w:rsid w:val="00484CB0"/>
    <w:rsid w:val="00491635"/>
    <w:rsid w:val="00492267"/>
    <w:rsid w:val="004A1A4E"/>
    <w:rsid w:val="004A3078"/>
    <w:rsid w:val="004B3B9E"/>
    <w:rsid w:val="004B6727"/>
    <w:rsid w:val="004B6A53"/>
    <w:rsid w:val="004B7D19"/>
    <w:rsid w:val="004C22B3"/>
    <w:rsid w:val="004C35B9"/>
    <w:rsid w:val="004C4DE6"/>
    <w:rsid w:val="004C69BA"/>
    <w:rsid w:val="004C74B9"/>
    <w:rsid w:val="004C7F7E"/>
    <w:rsid w:val="004D05C2"/>
    <w:rsid w:val="004D41AB"/>
    <w:rsid w:val="004D660D"/>
    <w:rsid w:val="004D775B"/>
    <w:rsid w:val="004E1F07"/>
    <w:rsid w:val="004E488F"/>
    <w:rsid w:val="004F53E3"/>
    <w:rsid w:val="0050315C"/>
    <w:rsid w:val="00505F38"/>
    <w:rsid w:val="00506A78"/>
    <w:rsid w:val="005113B1"/>
    <w:rsid w:val="00523491"/>
    <w:rsid w:val="00526112"/>
    <w:rsid w:val="0053279C"/>
    <w:rsid w:val="005369F0"/>
    <w:rsid w:val="00536BAC"/>
    <w:rsid w:val="00536E50"/>
    <w:rsid w:val="00543D5E"/>
    <w:rsid w:val="00545878"/>
    <w:rsid w:val="00566220"/>
    <w:rsid w:val="00571349"/>
    <w:rsid w:val="00573723"/>
    <w:rsid w:val="00573C19"/>
    <w:rsid w:val="00576EA8"/>
    <w:rsid w:val="00580DB0"/>
    <w:rsid w:val="00584B52"/>
    <w:rsid w:val="00584D26"/>
    <w:rsid w:val="00585269"/>
    <w:rsid w:val="00586998"/>
    <w:rsid w:val="005965BC"/>
    <w:rsid w:val="00597690"/>
    <w:rsid w:val="005979DE"/>
    <w:rsid w:val="005A2EB1"/>
    <w:rsid w:val="005A30B4"/>
    <w:rsid w:val="005A401C"/>
    <w:rsid w:val="005A4D07"/>
    <w:rsid w:val="005A6F51"/>
    <w:rsid w:val="005A79C3"/>
    <w:rsid w:val="005B3B20"/>
    <w:rsid w:val="005B4061"/>
    <w:rsid w:val="005B4303"/>
    <w:rsid w:val="005C7FCC"/>
    <w:rsid w:val="005D6E21"/>
    <w:rsid w:val="005E006C"/>
    <w:rsid w:val="005E0FAB"/>
    <w:rsid w:val="005E53E6"/>
    <w:rsid w:val="005E6D10"/>
    <w:rsid w:val="00602158"/>
    <w:rsid w:val="0060396F"/>
    <w:rsid w:val="006044C4"/>
    <w:rsid w:val="00607D89"/>
    <w:rsid w:val="00610254"/>
    <w:rsid w:val="0061230C"/>
    <w:rsid w:val="006127EE"/>
    <w:rsid w:val="00613B38"/>
    <w:rsid w:val="00614276"/>
    <w:rsid w:val="00615F9E"/>
    <w:rsid w:val="00620A41"/>
    <w:rsid w:val="006216EE"/>
    <w:rsid w:val="00623DB3"/>
    <w:rsid w:val="00625466"/>
    <w:rsid w:val="00627F1A"/>
    <w:rsid w:val="006300FD"/>
    <w:rsid w:val="00634B63"/>
    <w:rsid w:val="00635298"/>
    <w:rsid w:val="00640733"/>
    <w:rsid w:val="00640951"/>
    <w:rsid w:val="006415C7"/>
    <w:rsid w:val="00646908"/>
    <w:rsid w:val="00647A4D"/>
    <w:rsid w:val="00651787"/>
    <w:rsid w:val="00657380"/>
    <w:rsid w:val="00663A23"/>
    <w:rsid w:val="00663B29"/>
    <w:rsid w:val="00673042"/>
    <w:rsid w:val="00674FAA"/>
    <w:rsid w:val="006753E7"/>
    <w:rsid w:val="00682123"/>
    <w:rsid w:val="0068779E"/>
    <w:rsid w:val="00691A79"/>
    <w:rsid w:val="0069229E"/>
    <w:rsid w:val="006A13F3"/>
    <w:rsid w:val="006A20D4"/>
    <w:rsid w:val="006A3950"/>
    <w:rsid w:val="006A540C"/>
    <w:rsid w:val="006A55BA"/>
    <w:rsid w:val="006B27AC"/>
    <w:rsid w:val="006B5100"/>
    <w:rsid w:val="006C3E87"/>
    <w:rsid w:val="006C4743"/>
    <w:rsid w:val="006C58B8"/>
    <w:rsid w:val="006C6F7D"/>
    <w:rsid w:val="006D5EC4"/>
    <w:rsid w:val="006E2D76"/>
    <w:rsid w:val="006E390B"/>
    <w:rsid w:val="006E678A"/>
    <w:rsid w:val="006E743D"/>
    <w:rsid w:val="006E7E01"/>
    <w:rsid w:val="006F15CC"/>
    <w:rsid w:val="006F1A9F"/>
    <w:rsid w:val="006F1E72"/>
    <w:rsid w:val="00700C36"/>
    <w:rsid w:val="0070270C"/>
    <w:rsid w:val="007104D2"/>
    <w:rsid w:val="00712601"/>
    <w:rsid w:val="007203BF"/>
    <w:rsid w:val="007257B7"/>
    <w:rsid w:val="00726F8A"/>
    <w:rsid w:val="00727EF1"/>
    <w:rsid w:val="00732DE5"/>
    <w:rsid w:val="0074512C"/>
    <w:rsid w:val="00745FE2"/>
    <w:rsid w:val="007466BC"/>
    <w:rsid w:val="00746F9D"/>
    <w:rsid w:val="00747A60"/>
    <w:rsid w:val="007503AD"/>
    <w:rsid w:val="00751053"/>
    <w:rsid w:val="00751D6E"/>
    <w:rsid w:val="00752DF3"/>
    <w:rsid w:val="00753431"/>
    <w:rsid w:val="007550FF"/>
    <w:rsid w:val="00767104"/>
    <w:rsid w:val="00771806"/>
    <w:rsid w:val="00777881"/>
    <w:rsid w:val="00780472"/>
    <w:rsid w:val="00782515"/>
    <w:rsid w:val="00790EA8"/>
    <w:rsid w:val="00793A62"/>
    <w:rsid w:val="00795AF1"/>
    <w:rsid w:val="00796DAD"/>
    <w:rsid w:val="007A12B5"/>
    <w:rsid w:val="007A5FFC"/>
    <w:rsid w:val="007A6837"/>
    <w:rsid w:val="007A77BD"/>
    <w:rsid w:val="007B4618"/>
    <w:rsid w:val="007B4C7C"/>
    <w:rsid w:val="007B735D"/>
    <w:rsid w:val="007C3420"/>
    <w:rsid w:val="007C4789"/>
    <w:rsid w:val="007C5268"/>
    <w:rsid w:val="007C773A"/>
    <w:rsid w:val="007D1D08"/>
    <w:rsid w:val="007D225B"/>
    <w:rsid w:val="007D26D7"/>
    <w:rsid w:val="007D4F8E"/>
    <w:rsid w:val="007D7BDE"/>
    <w:rsid w:val="007E004F"/>
    <w:rsid w:val="007E016E"/>
    <w:rsid w:val="007E1020"/>
    <w:rsid w:val="007E298D"/>
    <w:rsid w:val="007E2AEF"/>
    <w:rsid w:val="007E3CA1"/>
    <w:rsid w:val="007E559F"/>
    <w:rsid w:val="007E6543"/>
    <w:rsid w:val="007E7D26"/>
    <w:rsid w:val="007F02F2"/>
    <w:rsid w:val="007F06EF"/>
    <w:rsid w:val="007F6189"/>
    <w:rsid w:val="008019BE"/>
    <w:rsid w:val="00801A20"/>
    <w:rsid w:val="0080310F"/>
    <w:rsid w:val="00804617"/>
    <w:rsid w:val="00804FE3"/>
    <w:rsid w:val="0081102A"/>
    <w:rsid w:val="00814A84"/>
    <w:rsid w:val="0082445E"/>
    <w:rsid w:val="00826D30"/>
    <w:rsid w:val="00826F2B"/>
    <w:rsid w:val="00827D25"/>
    <w:rsid w:val="008337B4"/>
    <w:rsid w:val="00834969"/>
    <w:rsid w:val="0083744F"/>
    <w:rsid w:val="00840EE2"/>
    <w:rsid w:val="00844641"/>
    <w:rsid w:val="00845A10"/>
    <w:rsid w:val="00845AF2"/>
    <w:rsid w:val="00852B65"/>
    <w:rsid w:val="00854FDD"/>
    <w:rsid w:val="00855DE7"/>
    <w:rsid w:val="00863B13"/>
    <w:rsid w:val="00865697"/>
    <w:rsid w:val="00870833"/>
    <w:rsid w:val="008756BA"/>
    <w:rsid w:val="0087666E"/>
    <w:rsid w:val="00876DBF"/>
    <w:rsid w:val="00876F49"/>
    <w:rsid w:val="00880208"/>
    <w:rsid w:val="0088274F"/>
    <w:rsid w:val="00886C7A"/>
    <w:rsid w:val="00890C6E"/>
    <w:rsid w:val="00892A9C"/>
    <w:rsid w:val="008A04FC"/>
    <w:rsid w:val="008A28EC"/>
    <w:rsid w:val="008A71B2"/>
    <w:rsid w:val="008A75B8"/>
    <w:rsid w:val="008B1713"/>
    <w:rsid w:val="008B201C"/>
    <w:rsid w:val="008B2448"/>
    <w:rsid w:val="008B6E47"/>
    <w:rsid w:val="008B7991"/>
    <w:rsid w:val="008C0A9F"/>
    <w:rsid w:val="008C23E4"/>
    <w:rsid w:val="008C5AD4"/>
    <w:rsid w:val="008D5578"/>
    <w:rsid w:val="008E573F"/>
    <w:rsid w:val="008F0A50"/>
    <w:rsid w:val="008F1DD8"/>
    <w:rsid w:val="008F2AD2"/>
    <w:rsid w:val="008F345F"/>
    <w:rsid w:val="008F3FDB"/>
    <w:rsid w:val="008F4C92"/>
    <w:rsid w:val="00900781"/>
    <w:rsid w:val="009041D4"/>
    <w:rsid w:val="00906484"/>
    <w:rsid w:val="009102F5"/>
    <w:rsid w:val="00913A4D"/>
    <w:rsid w:val="00914F49"/>
    <w:rsid w:val="0092067F"/>
    <w:rsid w:val="00924687"/>
    <w:rsid w:val="009248CF"/>
    <w:rsid w:val="00924EB2"/>
    <w:rsid w:val="00930D0C"/>
    <w:rsid w:val="00931002"/>
    <w:rsid w:val="00933145"/>
    <w:rsid w:val="0093466B"/>
    <w:rsid w:val="00934931"/>
    <w:rsid w:val="009441C9"/>
    <w:rsid w:val="00950A98"/>
    <w:rsid w:val="00953624"/>
    <w:rsid w:val="00967F27"/>
    <w:rsid w:val="0097240D"/>
    <w:rsid w:val="00982BCC"/>
    <w:rsid w:val="009839B2"/>
    <w:rsid w:val="00987EAA"/>
    <w:rsid w:val="009913F5"/>
    <w:rsid w:val="009A3274"/>
    <w:rsid w:val="009A3AA7"/>
    <w:rsid w:val="009A3F7E"/>
    <w:rsid w:val="009A48B3"/>
    <w:rsid w:val="009B0865"/>
    <w:rsid w:val="009B1C5A"/>
    <w:rsid w:val="009B2021"/>
    <w:rsid w:val="009C274B"/>
    <w:rsid w:val="009C2884"/>
    <w:rsid w:val="009C405D"/>
    <w:rsid w:val="009D34FA"/>
    <w:rsid w:val="009D50CE"/>
    <w:rsid w:val="009E2426"/>
    <w:rsid w:val="009E45E5"/>
    <w:rsid w:val="009E6186"/>
    <w:rsid w:val="009F1F27"/>
    <w:rsid w:val="009F37E8"/>
    <w:rsid w:val="009F5EED"/>
    <w:rsid w:val="009F6244"/>
    <w:rsid w:val="00A11F24"/>
    <w:rsid w:val="00A13FD7"/>
    <w:rsid w:val="00A156AF"/>
    <w:rsid w:val="00A16E9B"/>
    <w:rsid w:val="00A21478"/>
    <w:rsid w:val="00A24B71"/>
    <w:rsid w:val="00A32387"/>
    <w:rsid w:val="00A357FF"/>
    <w:rsid w:val="00A36054"/>
    <w:rsid w:val="00A41822"/>
    <w:rsid w:val="00A454D9"/>
    <w:rsid w:val="00A45868"/>
    <w:rsid w:val="00A47809"/>
    <w:rsid w:val="00A5176B"/>
    <w:rsid w:val="00A5392A"/>
    <w:rsid w:val="00A53BAF"/>
    <w:rsid w:val="00A57360"/>
    <w:rsid w:val="00A61D6E"/>
    <w:rsid w:val="00A648D2"/>
    <w:rsid w:val="00A67AEC"/>
    <w:rsid w:val="00A7129D"/>
    <w:rsid w:val="00A75CE3"/>
    <w:rsid w:val="00A83B76"/>
    <w:rsid w:val="00A9068D"/>
    <w:rsid w:val="00A94B65"/>
    <w:rsid w:val="00A95119"/>
    <w:rsid w:val="00AA0E5E"/>
    <w:rsid w:val="00AA24F8"/>
    <w:rsid w:val="00AA27B0"/>
    <w:rsid w:val="00AA4C6D"/>
    <w:rsid w:val="00AB3B35"/>
    <w:rsid w:val="00AD3E0C"/>
    <w:rsid w:val="00AD6606"/>
    <w:rsid w:val="00AD70D7"/>
    <w:rsid w:val="00AD70E6"/>
    <w:rsid w:val="00AD7BED"/>
    <w:rsid w:val="00AE561E"/>
    <w:rsid w:val="00AF14DA"/>
    <w:rsid w:val="00AF46CE"/>
    <w:rsid w:val="00B00AFF"/>
    <w:rsid w:val="00B043DA"/>
    <w:rsid w:val="00B05482"/>
    <w:rsid w:val="00B0731A"/>
    <w:rsid w:val="00B11246"/>
    <w:rsid w:val="00B12649"/>
    <w:rsid w:val="00B14613"/>
    <w:rsid w:val="00B1530A"/>
    <w:rsid w:val="00B15FBD"/>
    <w:rsid w:val="00B16311"/>
    <w:rsid w:val="00B21B81"/>
    <w:rsid w:val="00B224DE"/>
    <w:rsid w:val="00B241EE"/>
    <w:rsid w:val="00B266EE"/>
    <w:rsid w:val="00B27A19"/>
    <w:rsid w:val="00B27F73"/>
    <w:rsid w:val="00B3409E"/>
    <w:rsid w:val="00B35840"/>
    <w:rsid w:val="00B42AE5"/>
    <w:rsid w:val="00B44555"/>
    <w:rsid w:val="00B46A91"/>
    <w:rsid w:val="00B51ECB"/>
    <w:rsid w:val="00B537D5"/>
    <w:rsid w:val="00B54124"/>
    <w:rsid w:val="00B550C2"/>
    <w:rsid w:val="00B63B6D"/>
    <w:rsid w:val="00B64516"/>
    <w:rsid w:val="00B65C4A"/>
    <w:rsid w:val="00B66C7E"/>
    <w:rsid w:val="00B702BB"/>
    <w:rsid w:val="00B70735"/>
    <w:rsid w:val="00B7103D"/>
    <w:rsid w:val="00B71356"/>
    <w:rsid w:val="00B83380"/>
    <w:rsid w:val="00B85D7D"/>
    <w:rsid w:val="00B904CD"/>
    <w:rsid w:val="00B90EF6"/>
    <w:rsid w:val="00B918F0"/>
    <w:rsid w:val="00B9497E"/>
    <w:rsid w:val="00B94F7D"/>
    <w:rsid w:val="00B955BE"/>
    <w:rsid w:val="00B95F5B"/>
    <w:rsid w:val="00B960C2"/>
    <w:rsid w:val="00B96290"/>
    <w:rsid w:val="00B977A9"/>
    <w:rsid w:val="00BA316F"/>
    <w:rsid w:val="00BA6550"/>
    <w:rsid w:val="00BA67C7"/>
    <w:rsid w:val="00BA7453"/>
    <w:rsid w:val="00BB76C0"/>
    <w:rsid w:val="00BD1657"/>
    <w:rsid w:val="00BD5340"/>
    <w:rsid w:val="00BD7573"/>
    <w:rsid w:val="00BE2771"/>
    <w:rsid w:val="00BF110C"/>
    <w:rsid w:val="00BF34FB"/>
    <w:rsid w:val="00BF5BE1"/>
    <w:rsid w:val="00BF66C5"/>
    <w:rsid w:val="00BF7417"/>
    <w:rsid w:val="00C01B21"/>
    <w:rsid w:val="00C10E9F"/>
    <w:rsid w:val="00C1173B"/>
    <w:rsid w:val="00C14CB0"/>
    <w:rsid w:val="00C17180"/>
    <w:rsid w:val="00C21AAA"/>
    <w:rsid w:val="00C236CE"/>
    <w:rsid w:val="00C24AD3"/>
    <w:rsid w:val="00C263EB"/>
    <w:rsid w:val="00C26B71"/>
    <w:rsid w:val="00C419AB"/>
    <w:rsid w:val="00C436DC"/>
    <w:rsid w:val="00C5038B"/>
    <w:rsid w:val="00C64BC7"/>
    <w:rsid w:val="00C66BE7"/>
    <w:rsid w:val="00C66FBD"/>
    <w:rsid w:val="00C7021E"/>
    <w:rsid w:val="00C732DF"/>
    <w:rsid w:val="00C766A0"/>
    <w:rsid w:val="00C773AE"/>
    <w:rsid w:val="00C82480"/>
    <w:rsid w:val="00C90555"/>
    <w:rsid w:val="00C9604D"/>
    <w:rsid w:val="00C967D2"/>
    <w:rsid w:val="00C97B8D"/>
    <w:rsid w:val="00C97D3B"/>
    <w:rsid w:val="00CA1E92"/>
    <w:rsid w:val="00CA2738"/>
    <w:rsid w:val="00CA3351"/>
    <w:rsid w:val="00CA3838"/>
    <w:rsid w:val="00CA45BE"/>
    <w:rsid w:val="00CA4CC0"/>
    <w:rsid w:val="00CA54DB"/>
    <w:rsid w:val="00CB7266"/>
    <w:rsid w:val="00CE1D2B"/>
    <w:rsid w:val="00CE332D"/>
    <w:rsid w:val="00CF08A4"/>
    <w:rsid w:val="00CF0AB2"/>
    <w:rsid w:val="00CF1CA3"/>
    <w:rsid w:val="00CF624E"/>
    <w:rsid w:val="00CF7C77"/>
    <w:rsid w:val="00D00950"/>
    <w:rsid w:val="00D06236"/>
    <w:rsid w:val="00D06858"/>
    <w:rsid w:val="00D11BE8"/>
    <w:rsid w:val="00D1461C"/>
    <w:rsid w:val="00D15D21"/>
    <w:rsid w:val="00D2286A"/>
    <w:rsid w:val="00D259D7"/>
    <w:rsid w:val="00D25D10"/>
    <w:rsid w:val="00D26072"/>
    <w:rsid w:val="00D26B07"/>
    <w:rsid w:val="00D27252"/>
    <w:rsid w:val="00D31218"/>
    <w:rsid w:val="00D33CC8"/>
    <w:rsid w:val="00D46E64"/>
    <w:rsid w:val="00D51090"/>
    <w:rsid w:val="00D62119"/>
    <w:rsid w:val="00D660C7"/>
    <w:rsid w:val="00D80FC0"/>
    <w:rsid w:val="00D828B6"/>
    <w:rsid w:val="00D85EBC"/>
    <w:rsid w:val="00D868EC"/>
    <w:rsid w:val="00D95DB1"/>
    <w:rsid w:val="00DA0B75"/>
    <w:rsid w:val="00DA1306"/>
    <w:rsid w:val="00DA160D"/>
    <w:rsid w:val="00DA5CAA"/>
    <w:rsid w:val="00DA7FEC"/>
    <w:rsid w:val="00DB3E4F"/>
    <w:rsid w:val="00DB5349"/>
    <w:rsid w:val="00DC64E2"/>
    <w:rsid w:val="00DD0F25"/>
    <w:rsid w:val="00DD289D"/>
    <w:rsid w:val="00DD5325"/>
    <w:rsid w:val="00DE06D8"/>
    <w:rsid w:val="00DE3238"/>
    <w:rsid w:val="00DE5282"/>
    <w:rsid w:val="00DE6A27"/>
    <w:rsid w:val="00DF34CF"/>
    <w:rsid w:val="00DF39CD"/>
    <w:rsid w:val="00DF5512"/>
    <w:rsid w:val="00E02F73"/>
    <w:rsid w:val="00E14139"/>
    <w:rsid w:val="00E14666"/>
    <w:rsid w:val="00E20224"/>
    <w:rsid w:val="00E22FE6"/>
    <w:rsid w:val="00E332B5"/>
    <w:rsid w:val="00E33404"/>
    <w:rsid w:val="00E37754"/>
    <w:rsid w:val="00E37B7F"/>
    <w:rsid w:val="00E37C0F"/>
    <w:rsid w:val="00E42267"/>
    <w:rsid w:val="00E45B9A"/>
    <w:rsid w:val="00E45E7F"/>
    <w:rsid w:val="00E6069C"/>
    <w:rsid w:val="00E61EDC"/>
    <w:rsid w:val="00E6407C"/>
    <w:rsid w:val="00E65120"/>
    <w:rsid w:val="00E6532E"/>
    <w:rsid w:val="00E656BF"/>
    <w:rsid w:val="00E71ACD"/>
    <w:rsid w:val="00E72C62"/>
    <w:rsid w:val="00E75318"/>
    <w:rsid w:val="00E75386"/>
    <w:rsid w:val="00E75F12"/>
    <w:rsid w:val="00E76417"/>
    <w:rsid w:val="00E80AF8"/>
    <w:rsid w:val="00E860E5"/>
    <w:rsid w:val="00E875D5"/>
    <w:rsid w:val="00E9053C"/>
    <w:rsid w:val="00E936CE"/>
    <w:rsid w:val="00EA1B00"/>
    <w:rsid w:val="00EA1F0A"/>
    <w:rsid w:val="00EA26CE"/>
    <w:rsid w:val="00EA5A43"/>
    <w:rsid w:val="00EA6298"/>
    <w:rsid w:val="00EB0ACD"/>
    <w:rsid w:val="00EB3C6A"/>
    <w:rsid w:val="00EB4CC5"/>
    <w:rsid w:val="00EB57D5"/>
    <w:rsid w:val="00EB5B66"/>
    <w:rsid w:val="00EB6659"/>
    <w:rsid w:val="00EB6B49"/>
    <w:rsid w:val="00EC0749"/>
    <w:rsid w:val="00EC37EA"/>
    <w:rsid w:val="00EC53BB"/>
    <w:rsid w:val="00ED02C6"/>
    <w:rsid w:val="00ED2D26"/>
    <w:rsid w:val="00EE022E"/>
    <w:rsid w:val="00EE48BF"/>
    <w:rsid w:val="00EE4B65"/>
    <w:rsid w:val="00EF7C02"/>
    <w:rsid w:val="00F045FB"/>
    <w:rsid w:val="00F04C87"/>
    <w:rsid w:val="00F105C3"/>
    <w:rsid w:val="00F116A0"/>
    <w:rsid w:val="00F1324A"/>
    <w:rsid w:val="00F151F6"/>
    <w:rsid w:val="00F25D8C"/>
    <w:rsid w:val="00F26D96"/>
    <w:rsid w:val="00F27134"/>
    <w:rsid w:val="00F27210"/>
    <w:rsid w:val="00F310D9"/>
    <w:rsid w:val="00F31362"/>
    <w:rsid w:val="00F32086"/>
    <w:rsid w:val="00F321BE"/>
    <w:rsid w:val="00F32EB0"/>
    <w:rsid w:val="00F34657"/>
    <w:rsid w:val="00F40070"/>
    <w:rsid w:val="00F40FE1"/>
    <w:rsid w:val="00F41D31"/>
    <w:rsid w:val="00F42651"/>
    <w:rsid w:val="00F442A7"/>
    <w:rsid w:val="00F449EA"/>
    <w:rsid w:val="00F45BB4"/>
    <w:rsid w:val="00F45D5D"/>
    <w:rsid w:val="00F524B3"/>
    <w:rsid w:val="00F5483B"/>
    <w:rsid w:val="00F561A3"/>
    <w:rsid w:val="00F60C65"/>
    <w:rsid w:val="00F63D36"/>
    <w:rsid w:val="00F64A25"/>
    <w:rsid w:val="00F67280"/>
    <w:rsid w:val="00F7019E"/>
    <w:rsid w:val="00F73636"/>
    <w:rsid w:val="00F74308"/>
    <w:rsid w:val="00F743C9"/>
    <w:rsid w:val="00F74EEF"/>
    <w:rsid w:val="00F7669B"/>
    <w:rsid w:val="00F91176"/>
    <w:rsid w:val="00F962F5"/>
    <w:rsid w:val="00F97803"/>
    <w:rsid w:val="00FA0522"/>
    <w:rsid w:val="00FA632B"/>
    <w:rsid w:val="00FC0D15"/>
    <w:rsid w:val="00FC1AA8"/>
    <w:rsid w:val="00FC3C9A"/>
    <w:rsid w:val="00FC3DA6"/>
    <w:rsid w:val="00FD080C"/>
    <w:rsid w:val="00FD4A9A"/>
    <w:rsid w:val="00FD5C70"/>
    <w:rsid w:val="00FE19EF"/>
    <w:rsid w:val="00FE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C4F967C-43CD-4E26-9806-4B9FB8C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741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F7417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semiHidden/>
    <w:rsid w:val="00BF7417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F7417"/>
    <w:rPr>
      <w:rFonts w:eastAsia="Times New Roman" w:cs="Times New Roman"/>
      <w:lang w:eastAsia="en-US"/>
    </w:rPr>
  </w:style>
  <w:style w:type="paragraph" w:styleId="a7">
    <w:name w:val="Body Text Indent"/>
    <w:basedOn w:val="a"/>
    <w:link w:val="a8"/>
    <w:uiPriority w:val="99"/>
    <w:rsid w:val="00BF74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7417"/>
    <w:rPr>
      <w:rFonts w:cs="Times New Roman"/>
    </w:rPr>
  </w:style>
  <w:style w:type="paragraph" w:styleId="a9">
    <w:name w:val="List Paragraph"/>
    <w:basedOn w:val="a"/>
    <w:uiPriority w:val="34"/>
    <w:qFormat/>
    <w:rsid w:val="00BF7417"/>
    <w:pPr>
      <w:ind w:left="720"/>
      <w:contextualSpacing/>
    </w:pPr>
  </w:style>
  <w:style w:type="paragraph" w:customStyle="1" w:styleId="normacttext">
    <w:name w:val="norm_act_text"/>
    <w:basedOn w:val="a"/>
    <w:uiPriority w:val="99"/>
    <w:rsid w:val="00BF7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BF74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845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45A10"/>
    <w:rPr>
      <w:rFonts w:cs="Times New Roman"/>
    </w:rPr>
  </w:style>
  <w:style w:type="paragraph" w:styleId="ad">
    <w:name w:val="footer"/>
    <w:basedOn w:val="a"/>
    <w:link w:val="ae"/>
    <w:uiPriority w:val="99"/>
    <w:rsid w:val="00845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45A10"/>
    <w:rPr>
      <w:rFonts w:cs="Times New Roman"/>
    </w:rPr>
  </w:style>
  <w:style w:type="paragraph" w:styleId="af">
    <w:name w:val="Normal (Web)"/>
    <w:basedOn w:val="a"/>
    <w:rsid w:val="00460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17D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rsid w:val="00DF39C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F39CD"/>
    <w:rPr>
      <w:rFonts w:ascii="Tahoma" w:hAnsi="Tahoma" w:cs="Tahoma"/>
      <w:sz w:val="16"/>
      <w:szCs w:val="16"/>
      <w:lang w:eastAsia="en-US"/>
    </w:rPr>
  </w:style>
  <w:style w:type="paragraph" w:styleId="af2">
    <w:name w:val="No Spacing"/>
    <w:link w:val="af3"/>
    <w:uiPriority w:val="1"/>
    <w:qFormat/>
    <w:rsid w:val="00726F8A"/>
    <w:rPr>
      <w:lang w:eastAsia="en-US"/>
    </w:rPr>
  </w:style>
  <w:style w:type="character" w:customStyle="1" w:styleId="af3">
    <w:name w:val="Без интервала Знак"/>
    <w:link w:val="af2"/>
    <w:uiPriority w:val="1"/>
    <w:locked/>
    <w:rsid w:val="00726F8A"/>
    <w:rPr>
      <w:sz w:val="22"/>
      <w:lang w:eastAsia="en-US"/>
    </w:rPr>
  </w:style>
  <w:style w:type="paragraph" w:customStyle="1" w:styleId="1">
    <w:name w:val="1"/>
    <w:basedOn w:val="a"/>
    <w:rsid w:val="00D33C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pilkauro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395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1395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5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31A8-53DB-4FBA-9C5A-A0B2345E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31</Pages>
  <Words>11088</Words>
  <Characters>63202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677</cp:revision>
  <cp:lastPrinted>2017-08-22T04:37:00Z</cp:lastPrinted>
  <dcterms:created xsi:type="dcterms:W3CDTF">2016-08-15T06:58:00Z</dcterms:created>
  <dcterms:modified xsi:type="dcterms:W3CDTF">2021-03-05T16:53:00Z</dcterms:modified>
</cp:coreProperties>
</file>